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</w:t>
      </w:r>
    </w:p>
    <w:p>
      <w:pPr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云南省煤矿主要负责人、安全生产管理人员考核合格证</w:t>
      </w:r>
    </w:p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培（复）训资格审查表</w:t>
      </w:r>
    </w:p>
    <w:tbl>
      <w:tblPr>
        <w:tblStyle w:val="5"/>
        <w:tblW w:w="9538" w:type="dxa"/>
        <w:jc w:val="center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236"/>
        <w:gridCol w:w="472"/>
        <w:gridCol w:w="36"/>
        <w:gridCol w:w="531"/>
        <w:gridCol w:w="134"/>
        <w:gridCol w:w="433"/>
        <w:gridCol w:w="564"/>
        <w:gridCol w:w="279"/>
        <w:gridCol w:w="567"/>
        <w:gridCol w:w="195"/>
        <w:gridCol w:w="547"/>
        <w:gridCol w:w="20"/>
        <w:gridCol w:w="520"/>
        <w:gridCol w:w="561"/>
        <w:gridCol w:w="850"/>
        <w:gridCol w:w="1141"/>
        <w:gridCol w:w="747"/>
        <w:gridCol w:w="10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证号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7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程度</w:t>
            </w:r>
          </w:p>
        </w:tc>
        <w:tc>
          <w:tcPr>
            <w:tcW w:w="5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院校</w:t>
            </w:r>
          </w:p>
        </w:tc>
        <w:tc>
          <w:tcPr>
            <w:tcW w:w="212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  <w:jc w:val="center"/>
        </w:trPr>
        <w:tc>
          <w:tcPr>
            <w:tcW w:w="6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证号</w:t>
            </w:r>
          </w:p>
        </w:tc>
        <w:tc>
          <w:tcPr>
            <w:tcW w:w="184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是否取得注册安全工程师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执业资格证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25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取得时间：</w:t>
            </w: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证号：</w:t>
            </w:r>
          </w:p>
        </w:tc>
        <w:tc>
          <w:tcPr>
            <w:tcW w:w="178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37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（服务单位）</w:t>
            </w:r>
          </w:p>
        </w:tc>
        <w:tc>
          <w:tcPr>
            <w:tcW w:w="382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担任（或拟任）职务</w:t>
            </w: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现有煤矿工作年限</w:t>
            </w:r>
          </w:p>
        </w:tc>
        <w:tc>
          <w:tcPr>
            <w:tcW w:w="1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904" w:type="dxa"/>
            <w:gridSpan w:val="2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服务煤矿</w:t>
            </w:r>
          </w:p>
        </w:tc>
        <w:tc>
          <w:tcPr>
            <w:tcW w:w="1173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井工矿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127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露天矿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</w:t>
            </w:r>
          </w:p>
        </w:tc>
        <w:tc>
          <w:tcPr>
            <w:tcW w:w="1282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生产能力或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核定生产能力</w:t>
            </w:r>
          </w:p>
        </w:tc>
        <w:tc>
          <w:tcPr>
            <w:tcW w:w="292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万吨／年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90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开采方式</w:t>
            </w:r>
          </w:p>
        </w:tc>
        <w:tc>
          <w:tcPr>
            <w:tcW w:w="117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性质</w:t>
            </w:r>
          </w:p>
        </w:tc>
        <w:tc>
          <w:tcPr>
            <w:tcW w:w="1282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5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04" w:type="dxa"/>
            <w:gridSpan w:val="2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服务煤矿</w:t>
            </w:r>
          </w:p>
        </w:tc>
        <w:tc>
          <w:tcPr>
            <w:tcW w:w="16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瓦斯矿井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16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高瓦斯矿井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24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煤与瓦斯突出矿井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  <w:tc>
          <w:tcPr>
            <w:tcW w:w="29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参照突出矿井管理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90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瓦斯等级</w:t>
            </w:r>
          </w:p>
        </w:tc>
        <w:tc>
          <w:tcPr>
            <w:tcW w:w="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批准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部门</w:t>
            </w:r>
          </w:p>
        </w:tc>
        <w:tc>
          <w:tcPr>
            <w:tcW w:w="270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批准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9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批准文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件文号</w:t>
            </w:r>
          </w:p>
        </w:tc>
        <w:tc>
          <w:tcPr>
            <w:tcW w:w="17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atLeast"/>
          <w:jc w:val="center"/>
        </w:trPr>
        <w:tc>
          <w:tcPr>
            <w:tcW w:w="141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简历</w:t>
            </w:r>
          </w:p>
        </w:tc>
        <w:tc>
          <w:tcPr>
            <w:tcW w:w="812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  <w:jc w:val="center"/>
        </w:trPr>
        <w:tc>
          <w:tcPr>
            <w:tcW w:w="141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送培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812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</w:p>
          <w:p>
            <w:pPr>
              <w:autoSpaceDE w:val="0"/>
              <w:autoSpaceDN w:val="0"/>
              <w:ind w:right="420" w:firstLine="5565" w:firstLineChars="26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签字：</w:t>
            </w:r>
          </w:p>
          <w:p>
            <w:pPr>
              <w:autoSpaceDE w:val="0"/>
              <w:autoSpaceDN w:val="0"/>
              <w:ind w:right="420" w:firstLine="5355" w:firstLineChars="25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（盖章）</w:t>
            </w:r>
          </w:p>
          <w:p>
            <w:pPr>
              <w:autoSpaceDE w:val="0"/>
              <w:autoSpaceDN w:val="0"/>
              <w:ind w:right="210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right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  <w:jc w:val="center"/>
        </w:trPr>
        <w:tc>
          <w:tcPr>
            <w:tcW w:w="141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县级煤矿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管理部门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审批意见</w:t>
            </w:r>
          </w:p>
        </w:tc>
        <w:tc>
          <w:tcPr>
            <w:tcW w:w="812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right="42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签字：</w:t>
            </w:r>
          </w:p>
          <w:p>
            <w:pPr>
              <w:autoSpaceDE w:val="0"/>
              <w:autoSpaceDN w:val="0"/>
              <w:ind w:right="420" w:firstLine="42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（盖章）</w:t>
            </w:r>
          </w:p>
          <w:p>
            <w:pPr>
              <w:autoSpaceDE w:val="0"/>
              <w:autoSpaceDN w:val="0"/>
              <w:ind w:right="210" w:firstLine="420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right="210" w:firstLine="42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月   日</w:t>
            </w:r>
          </w:p>
        </w:tc>
      </w:tr>
    </w:tbl>
    <w:p>
      <w:pPr>
        <w:jc w:val="lef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说明：1.口内打√；</w:t>
      </w:r>
    </w:p>
    <w:p>
      <w:pPr>
        <w:ind w:firstLine="630" w:firstLineChars="300"/>
        <w:jc w:val="lef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2.工作单位名称必须与安全生产许可证的名称相符；</w:t>
      </w:r>
    </w:p>
    <w:p>
      <w:pPr>
        <w:ind w:left="840" w:leftChars="300" w:hanging="210" w:hangingChars="100"/>
        <w:jc w:val="left"/>
        <w:rPr>
          <w:rFonts w:hint="eastAsia" w:ascii="宋体" w:hAnsi="宋体"/>
          <w:bCs/>
          <w:szCs w:val="21"/>
        </w:rPr>
        <w:sectPr>
          <w:footerReference r:id="rId3" w:type="default"/>
          <w:footerReference r:id="rId4" w:type="even"/>
          <w:pgSz w:w="11906" w:h="16838"/>
          <w:pgMar w:top="1440" w:right="1418" w:bottom="1091" w:left="1418" w:header="720" w:footer="1701" w:gutter="0"/>
          <w:cols w:space="720" w:num="1"/>
          <w:docGrid w:linePitch="312" w:charSpace="0"/>
        </w:sectPr>
      </w:pPr>
      <w:r>
        <w:rPr>
          <w:rFonts w:hint="eastAsia" w:ascii="宋体" w:hAnsi="宋体"/>
          <w:bCs/>
          <w:szCs w:val="21"/>
        </w:rPr>
        <w:t>3.单位意见和县级煤炭管理部门审批意见，必须说明内容真实性，写明是否同意参加培训并盖章。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</w:p>
    <w:tbl>
      <w:tblPr>
        <w:tblStyle w:val="5"/>
        <w:tblpPr w:leftFromText="180" w:rightFromText="180" w:vertAnchor="text" w:horzAnchor="margin" w:tblpXSpec="center" w:tblpY="86"/>
        <w:tblW w:w="86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040"/>
        <w:gridCol w:w="591"/>
        <w:gridCol w:w="180"/>
        <w:gridCol w:w="905"/>
        <w:gridCol w:w="1056"/>
        <w:gridCol w:w="753"/>
        <w:gridCol w:w="1216"/>
        <w:gridCol w:w="1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86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eastAsia="方正小标宋简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eastAsia="方正小标宋简体" w:cs="宋体"/>
                <w:bCs/>
                <w:kern w:val="0"/>
                <w:sz w:val="36"/>
                <w:szCs w:val="36"/>
              </w:rPr>
              <w:t>煤矿安全知识与管理能力考核申请表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2387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填报单位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： 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4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96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话</w:t>
            </w:r>
          </w:p>
        </w:tc>
        <w:tc>
          <w:tcPr>
            <w:tcW w:w="19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考核类型</w:t>
            </w:r>
          </w:p>
        </w:tc>
        <w:tc>
          <w:tcPr>
            <w:tcW w:w="27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19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7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9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学历及学位</w:t>
            </w:r>
          </w:p>
        </w:tc>
        <w:tc>
          <w:tcPr>
            <w:tcW w:w="1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专业类别</w:t>
            </w:r>
          </w:p>
        </w:tc>
        <w:tc>
          <w:tcPr>
            <w:tcW w:w="18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从事相应工作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年限</w:t>
            </w:r>
          </w:p>
        </w:tc>
        <w:tc>
          <w:tcPr>
            <w:tcW w:w="18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任现职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年限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工作部门</w:t>
            </w:r>
          </w:p>
        </w:tc>
        <w:tc>
          <w:tcPr>
            <w:tcW w:w="18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务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主要工作经历（含时间、单位、部门、从事工作）</w:t>
            </w:r>
          </w:p>
        </w:tc>
        <w:tc>
          <w:tcPr>
            <w:tcW w:w="73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  <w:p>
            <w:pPr>
              <w:widowControl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34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培训机构</w:t>
            </w:r>
            <w:r>
              <w:rPr>
                <w:rFonts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7301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  <w:p>
            <w:pPr>
              <w:widowControl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134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01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单位审核意见</w:t>
            </w:r>
          </w:p>
        </w:tc>
        <w:tc>
          <w:tcPr>
            <w:tcW w:w="73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                             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firstLine="5670" w:firstLineChars="27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（盖章）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                                   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</w:tr>
    </w:tbl>
    <w:p>
      <w:pPr>
        <w:widowControl/>
        <w:ind w:left="840" w:leftChars="100" w:hanging="630" w:hangingChars="3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注：1.“</w:t>
      </w:r>
      <w:r>
        <w:rPr>
          <w:rFonts w:hint="eastAsia" w:ascii="宋体" w:hAnsi="宋体" w:cs="宋体"/>
          <w:color w:val="000000"/>
          <w:kern w:val="0"/>
          <w:szCs w:val="21"/>
        </w:rPr>
        <w:t>考核类型</w:t>
      </w:r>
      <w:r>
        <w:rPr>
          <w:rFonts w:hint="eastAsia" w:ascii="宋体" w:hAnsi="宋体" w:cs="宋体"/>
          <w:kern w:val="0"/>
          <w:szCs w:val="21"/>
        </w:rPr>
        <w:t>”</w:t>
      </w:r>
      <w:r>
        <w:rPr>
          <w:rFonts w:hint="eastAsia" w:ascii="宋体" w:hAnsi="宋体" w:cs="宋体"/>
          <w:color w:val="000000"/>
          <w:kern w:val="0"/>
          <w:szCs w:val="21"/>
        </w:rPr>
        <w:t>一档中，如是矿长或法定代表人的请填“煤矿主要负责人”；若是副矿长、总工程师或其他安全生产管理人员的请填“煤矿安全生产管理人员”。</w:t>
      </w:r>
    </w:p>
    <w:p>
      <w:pPr>
        <w:ind w:firstLine="630" w:firstLineChars="300"/>
        <w:rPr>
          <w:rFonts w:hint="eastAsia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2.健康状况要以二级甲等以上医疗机构出具的体检结果如实填写。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ind w:right="420" w:rightChars="200"/>
      <w:rPr>
        <w:rStyle w:val="4"/>
        <w:rFonts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ind w:left="420" w:leftChars="200"/>
      <w:rPr>
        <w:rStyle w:val="4"/>
        <w:rFonts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55E0A"/>
    <w:rsid w:val="5EF55E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2017-05-03T02:11:00Z</dcterms:created>
  <dc:creator>Administrator</dc:creator>
  <cp:lastModifiedBy>Administrator</cp:lastModifiedBy>
  <dcterms:modified xsi:type="dcterms:W3CDTF">2017-05-03T02:11:37Z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