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宋体" w:eastAsia="方正黑体_GBK"/>
          <w:color w:val="000000"/>
          <w:sz w:val="32"/>
          <w:szCs w:val="32"/>
          <w:lang w:val="en-US" w:eastAsia="zh-CN"/>
        </w:rPr>
      </w:pPr>
      <w:bookmarkStart w:id="0" w:name="_GoBack"/>
      <w:bookmarkEnd w:id="0"/>
      <w:r>
        <w:rPr>
          <w:rFonts w:hint="eastAsia" w:ascii="方正黑体_GBK" w:hAnsi="宋体" w:eastAsia="方正黑体_GBK"/>
          <w:color w:val="000000"/>
          <w:sz w:val="32"/>
          <w:szCs w:val="32"/>
        </w:rPr>
        <w:t>附件</w:t>
      </w:r>
      <w:r>
        <w:rPr>
          <w:rFonts w:hint="eastAsia" w:ascii="方正黑体_GBK" w:hAnsi="宋体" w:eastAsia="方正黑体_GBK"/>
          <w:color w:val="000000"/>
          <w:sz w:val="32"/>
          <w:szCs w:val="32"/>
          <w:lang w:val="en-US" w:eastAsia="zh-CN"/>
        </w:rPr>
        <w:t>2</w:t>
      </w:r>
    </w:p>
    <w:p>
      <w:pPr>
        <w:widowControl/>
        <w:spacing w:line="560" w:lineRule="exact"/>
        <w:jc w:val="center"/>
        <w:rPr>
          <w:rFonts w:hint="eastAsia" w:ascii="Times New Roman" w:hAnsi="Times New Roman" w:eastAsia="方正小标宋简体"/>
          <w:bCs/>
          <w:kern w:val="0"/>
          <w:sz w:val="32"/>
          <w:szCs w:val="32"/>
        </w:rPr>
      </w:pPr>
      <w:r>
        <w:rPr>
          <w:rFonts w:hint="eastAsia" w:ascii="Times New Roman" w:hAnsi="Times New Roman" w:eastAsia="方正小标宋简体"/>
          <w:bCs/>
          <w:kern w:val="0"/>
          <w:sz w:val="32"/>
          <w:szCs w:val="32"/>
        </w:rPr>
        <w:t>煤矿主要负责人、安管人员初次（复审）培训考核资格审查表</w:t>
      </w:r>
    </w:p>
    <w:tbl>
      <w:tblPr>
        <w:tblStyle w:val="9"/>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425"/>
        <w:gridCol w:w="475"/>
        <w:gridCol w:w="92"/>
        <w:gridCol w:w="567"/>
        <w:gridCol w:w="242"/>
        <w:gridCol w:w="560"/>
        <w:gridCol w:w="342"/>
        <w:gridCol w:w="749"/>
        <w:gridCol w:w="497"/>
        <w:gridCol w:w="495"/>
        <w:gridCol w:w="1226"/>
        <w:gridCol w:w="475"/>
        <w:gridCol w:w="899"/>
        <w:gridCol w:w="894"/>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660"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姓名</w:t>
            </w:r>
          </w:p>
        </w:tc>
        <w:tc>
          <w:tcPr>
            <w:tcW w:w="992" w:type="dxa"/>
            <w:gridSpan w:val="3"/>
            <w:noWrap w:val="0"/>
            <w:vAlign w:val="center"/>
          </w:tcPr>
          <w:p>
            <w:pPr>
              <w:autoSpaceDE w:val="0"/>
              <w:autoSpaceDN w:val="0"/>
              <w:ind w:left="14"/>
              <w:jc w:val="center"/>
              <w:rPr>
                <w:rFonts w:ascii="宋体" w:hAnsi="宋体"/>
                <w:color w:val="000000"/>
                <w:kern w:val="0"/>
                <w:szCs w:val="21"/>
              </w:rPr>
            </w:pPr>
          </w:p>
        </w:tc>
        <w:tc>
          <w:tcPr>
            <w:tcW w:w="809"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性别</w:t>
            </w:r>
          </w:p>
        </w:tc>
        <w:tc>
          <w:tcPr>
            <w:tcW w:w="560" w:type="dxa"/>
            <w:noWrap w:val="0"/>
            <w:vAlign w:val="center"/>
          </w:tcPr>
          <w:p>
            <w:pPr>
              <w:autoSpaceDE w:val="0"/>
              <w:autoSpaceDN w:val="0"/>
              <w:ind w:left="14"/>
              <w:jc w:val="center"/>
              <w:rPr>
                <w:rFonts w:ascii="宋体" w:hAnsi="宋体"/>
                <w:color w:val="000000"/>
                <w:kern w:val="0"/>
                <w:szCs w:val="21"/>
              </w:rPr>
            </w:pPr>
          </w:p>
        </w:tc>
        <w:tc>
          <w:tcPr>
            <w:tcW w:w="1091"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出生</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年月</w:t>
            </w:r>
          </w:p>
        </w:tc>
        <w:tc>
          <w:tcPr>
            <w:tcW w:w="497" w:type="dxa"/>
            <w:noWrap w:val="0"/>
            <w:vAlign w:val="center"/>
          </w:tcPr>
          <w:p>
            <w:pPr>
              <w:autoSpaceDE w:val="0"/>
              <w:autoSpaceDN w:val="0"/>
              <w:ind w:left="14"/>
              <w:jc w:val="center"/>
              <w:rPr>
                <w:rFonts w:ascii="宋体" w:hAnsi="宋体"/>
                <w:color w:val="000000"/>
                <w:kern w:val="0"/>
                <w:szCs w:val="21"/>
              </w:rPr>
            </w:pPr>
          </w:p>
        </w:tc>
        <w:tc>
          <w:tcPr>
            <w:tcW w:w="495"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身份</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证号</w:t>
            </w:r>
          </w:p>
        </w:tc>
        <w:tc>
          <w:tcPr>
            <w:tcW w:w="2600" w:type="dxa"/>
            <w:gridSpan w:val="3"/>
            <w:noWrap w:val="0"/>
            <w:vAlign w:val="center"/>
          </w:tcPr>
          <w:p>
            <w:pPr>
              <w:autoSpaceDE w:val="0"/>
              <w:autoSpaceDN w:val="0"/>
              <w:ind w:left="14"/>
              <w:jc w:val="center"/>
              <w:rPr>
                <w:rFonts w:ascii="宋体" w:hAnsi="宋体"/>
                <w:color w:val="000000"/>
                <w:kern w:val="0"/>
                <w:szCs w:val="21"/>
              </w:rPr>
            </w:pPr>
          </w:p>
        </w:tc>
        <w:tc>
          <w:tcPr>
            <w:tcW w:w="1856" w:type="dxa"/>
            <w:gridSpan w:val="2"/>
            <w:noWrap w:val="0"/>
            <w:vAlign w:val="center"/>
          </w:tcPr>
          <w:p>
            <w:pPr>
              <w:autoSpaceDE w:val="0"/>
              <w:autoSpaceDN w:val="0"/>
              <w:ind w:left="14"/>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660"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民族</w:t>
            </w:r>
          </w:p>
        </w:tc>
        <w:tc>
          <w:tcPr>
            <w:tcW w:w="425" w:type="dxa"/>
            <w:noWrap w:val="0"/>
            <w:vAlign w:val="center"/>
          </w:tcPr>
          <w:p>
            <w:pPr>
              <w:autoSpaceDE w:val="0"/>
              <w:autoSpaceDN w:val="0"/>
              <w:ind w:left="14"/>
              <w:jc w:val="center"/>
              <w:rPr>
                <w:rFonts w:ascii="宋体" w:hAnsi="宋体"/>
                <w:color w:val="000000"/>
                <w:kern w:val="0"/>
                <w:szCs w:val="21"/>
              </w:rPr>
            </w:pPr>
          </w:p>
        </w:tc>
        <w:tc>
          <w:tcPr>
            <w:tcW w:w="567"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文化</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程度</w:t>
            </w:r>
          </w:p>
        </w:tc>
        <w:tc>
          <w:tcPr>
            <w:tcW w:w="809" w:type="dxa"/>
            <w:gridSpan w:val="2"/>
            <w:noWrap w:val="0"/>
            <w:vAlign w:val="center"/>
          </w:tcPr>
          <w:p>
            <w:pPr>
              <w:autoSpaceDE w:val="0"/>
              <w:autoSpaceDN w:val="0"/>
              <w:ind w:left="14"/>
              <w:jc w:val="center"/>
              <w:rPr>
                <w:rFonts w:ascii="宋体" w:hAnsi="宋体"/>
                <w:color w:val="000000"/>
                <w:kern w:val="0"/>
                <w:szCs w:val="21"/>
              </w:rPr>
            </w:pPr>
          </w:p>
        </w:tc>
        <w:tc>
          <w:tcPr>
            <w:tcW w:w="560"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电话</w:t>
            </w:r>
          </w:p>
        </w:tc>
        <w:tc>
          <w:tcPr>
            <w:tcW w:w="2083" w:type="dxa"/>
            <w:gridSpan w:val="4"/>
            <w:noWrap w:val="0"/>
            <w:vAlign w:val="center"/>
          </w:tcPr>
          <w:p>
            <w:pPr>
              <w:autoSpaceDE w:val="0"/>
              <w:autoSpaceDN w:val="0"/>
              <w:ind w:left="14"/>
              <w:jc w:val="center"/>
              <w:rPr>
                <w:rFonts w:ascii="宋体" w:hAnsi="宋体"/>
                <w:color w:val="000000"/>
                <w:kern w:val="0"/>
                <w:szCs w:val="21"/>
              </w:rPr>
            </w:pPr>
          </w:p>
        </w:tc>
        <w:tc>
          <w:tcPr>
            <w:tcW w:w="1701"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是否取得注册安全工程师执业资格证 </w:t>
            </w:r>
          </w:p>
        </w:tc>
        <w:tc>
          <w:tcPr>
            <w:tcW w:w="899" w:type="dxa"/>
            <w:noWrap w:val="0"/>
            <w:vAlign w:val="center"/>
          </w:tcPr>
          <w:p>
            <w:pPr>
              <w:autoSpaceDE w:val="0"/>
              <w:autoSpaceDN w:val="0"/>
              <w:ind w:left="14"/>
              <w:jc w:val="center"/>
              <w:rPr>
                <w:rFonts w:ascii="宋体" w:hAnsi="宋体"/>
                <w:color w:val="000000"/>
                <w:kern w:val="0"/>
                <w:szCs w:val="21"/>
              </w:rPr>
            </w:pPr>
          </w:p>
        </w:tc>
        <w:tc>
          <w:tcPr>
            <w:tcW w:w="1856" w:type="dxa"/>
            <w:gridSpan w:val="2"/>
            <w:vMerge w:val="restart"/>
            <w:noWrap w:val="0"/>
            <w:vAlign w:val="center"/>
          </w:tcPr>
          <w:p>
            <w:pPr>
              <w:autoSpaceDE w:val="0"/>
              <w:autoSpaceDN w:val="0"/>
              <w:ind w:left="14"/>
              <w:jc w:val="center"/>
              <w:rPr>
                <w:rFonts w:ascii="宋体" w:hAnsi="宋体" w:cs="宋体"/>
                <w:color w:val="000000"/>
                <w:kern w:val="0"/>
                <w:szCs w:val="21"/>
              </w:rPr>
            </w:pPr>
          </w:p>
          <w:p>
            <w:pPr>
              <w:autoSpaceDE w:val="0"/>
              <w:autoSpaceDN w:val="0"/>
              <w:ind w:left="14"/>
              <w:jc w:val="center"/>
              <w:rPr>
                <w:rFonts w:hint="eastAsia" w:ascii="宋体" w:hAnsi="宋体" w:cs="宋体"/>
                <w:color w:val="000000"/>
                <w:kern w:val="0"/>
                <w:szCs w:val="21"/>
              </w:rPr>
            </w:pP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660"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毕业</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院校</w:t>
            </w:r>
          </w:p>
        </w:tc>
        <w:tc>
          <w:tcPr>
            <w:tcW w:w="2361" w:type="dxa"/>
            <w:gridSpan w:val="6"/>
            <w:noWrap w:val="0"/>
            <w:vAlign w:val="center"/>
          </w:tcPr>
          <w:p>
            <w:pPr>
              <w:autoSpaceDE w:val="0"/>
              <w:autoSpaceDN w:val="0"/>
              <w:jc w:val="center"/>
              <w:rPr>
                <w:rFonts w:ascii="宋体" w:hAnsi="宋体" w:cs="宋体"/>
                <w:color w:val="000000"/>
                <w:kern w:val="0"/>
                <w:szCs w:val="21"/>
              </w:rPr>
            </w:pPr>
          </w:p>
        </w:tc>
        <w:tc>
          <w:tcPr>
            <w:tcW w:w="2083" w:type="dxa"/>
            <w:gridSpan w:val="4"/>
            <w:noWrap w:val="0"/>
            <w:vAlign w:val="center"/>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rPr>
              <w:t>毕业</w:t>
            </w:r>
          </w:p>
          <w:p>
            <w:pPr>
              <w:autoSpaceDE w:val="0"/>
              <w:autoSpaceDN w:val="0"/>
              <w:jc w:val="center"/>
              <w:rPr>
                <w:rFonts w:ascii="宋体" w:hAnsi="宋体" w:cs="宋体"/>
                <w:color w:val="000000"/>
                <w:kern w:val="0"/>
                <w:szCs w:val="21"/>
              </w:rPr>
            </w:pPr>
            <w:r>
              <w:rPr>
                <w:rFonts w:hint="eastAsia" w:ascii="宋体" w:hAnsi="宋体" w:cs="宋体"/>
                <w:color w:val="000000"/>
                <w:kern w:val="0"/>
                <w:szCs w:val="21"/>
              </w:rPr>
              <w:t>证号</w:t>
            </w:r>
          </w:p>
        </w:tc>
        <w:tc>
          <w:tcPr>
            <w:tcW w:w="2600" w:type="dxa"/>
            <w:gridSpan w:val="3"/>
            <w:noWrap w:val="0"/>
            <w:vAlign w:val="center"/>
          </w:tcPr>
          <w:p>
            <w:pPr>
              <w:autoSpaceDE w:val="0"/>
              <w:autoSpaceDN w:val="0"/>
              <w:ind w:left="14"/>
              <w:rPr>
                <w:rFonts w:ascii="宋体" w:hAnsi="宋体" w:cs="宋体"/>
                <w:color w:val="000000"/>
                <w:kern w:val="0"/>
                <w:szCs w:val="21"/>
              </w:rPr>
            </w:pPr>
          </w:p>
        </w:tc>
        <w:tc>
          <w:tcPr>
            <w:tcW w:w="1856" w:type="dxa"/>
            <w:gridSpan w:val="2"/>
            <w:vMerge w:val="continue"/>
            <w:noWrap w:val="0"/>
            <w:vAlign w:val="center"/>
          </w:tcPr>
          <w:p>
            <w:pPr>
              <w:widowControl/>
              <w:ind w:left="14"/>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085" w:type="dxa"/>
            <w:gridSpan w:val="2"/>
            <w:noWrap w:val="0"/>
            <w:vAlign w:val="center"/>
          </w:tcPr>
          <w:p>
            <w:pPr>
              <w:widowControl/>
              <w:spacing w:before="100" w:beforeAutospacing="1" w:after="100" w:afterAutospacing="1"/>
              <w:jc w:val="center"/>
              <w:rPr>
                <w:rFonts w:ascii="Times New Roman" w:hAnsi="Times New Roman"/>
                <w:color w:val="000000"/>
                <w:kern w:val="0"/>
                <w:szCs w:val="21"/>
              </w:rPr>
            </w:pPr>
            <w:r>
              <w:rPr>
                <w:rFonts w:ascii="Times New Roman" w:hAnsi="Times New Roman"/>
                <w:color w:val="000000"/>
                <w:kern w:val="0"/>
                <w:szCs w:val="21"/>
              </w:rPr>
              <w:t>学历及学位</w:t>
            </w:r>
          </w:p>
        </w:tc>
        <w:tc>
          <w:tcPr>
            <w:tcW w:w="4019" w:type="dxa"/>
            <w:gridSpan w:val="9"/>
            <w:noWrap w:val="0"/>
            <w:vAlign w:val="center"/>
          </w:tcPr>
          <w:p>
            <w:pPr>
              <w:widowControl/>
              <w:spacing w:before="100" w:beforeAutospacing="1" w:after="100" w:afterAutospacing="1"/>
              <w:jc w:val="center"/>
              <w:rPr>
                <w:rFonts w:ascii="Times New Roman" w:hAnsi="Times New Roman"/>
                <w:color w:val="000000"/>
                <w:kern w:val="0"/>
                <w:szCs w:val="21"/>
              </w:rPr>
            </w:pPr>
          </w:p>
        </w:tc>
        <w:tc>
          <w:tcPr>
            <w:tcW w:w="1226" w:type="dxa"/>
            <w:noWrap w:val="0"/>
            <w:vAlign w:val="center"/>
          </w:tcPr>
          <w:p>
            <w:pPr>
              <w:widowControl/>
              <w:spacing w:before="100" w:beforeAutospacing="1" w:after="100" w:afterAutospacing="1"/>
              <w:jc w:val="center"/>
              <w:rPr>
                <w:rFonts w:ascii="Times New Roman" w:hAnsi="Times New Roman"/>
                <w:color w:val="000000"/>
                <w:kern w:val="0"/>
                <w:szCs w:val="21"/>
              </w:rPr>
            </w:pPr>
            <w:r>
              <w:rPr>
                <w:rFonts w:ascii="Times New Roman" w:hAnsi="Times New Roman"/>
                <w:color w:val="000000"/>
                <w:kern w:val="0"/>
                <w:szCs w:val="21"/>
              </w:rPr>
              <w:t>专业类别</w:t>
            </w:r>
          </w:p>
        </w:tc>
        <w:tc>
          <w:tcPr>
            <w:tcW w:w="1374" w:type="dxa"/>
            <w:gridSpan w:val="2"/>
            <w:noWrap w:val="0"/>
            <w:vAlign w:val="center"/>
          </w:tcPr>
          <w:p>
            <w:pPr>
              <w:widowControl/>
              <w:spacing w:before="100" w:beforeAutospacing="1" w:after="100" w:afterAutospacing="1"/>
              <w:jc w:val="center"/>
              <w:rPr>
                <w:rFonts w:ascii="Times New Roman" w:hAnsi="Times New Roman"/>
                <w:color w:val="000000"/>
                <w:kern w:val="0"/>
                <w:szCs w:val="21"/>
              </w:rPr>
            </w:pPr>
          </w:p>
        </w:tc>
        <w:tc>
          <w:tcPr>
            <w:tcW w:w="894" w:type="dxa"/>
            <w:noWrap w:val="0"/>
            <w:vAlign w:val="center"/>
          </w:tcPr>
          <w:p>
            <w:pPr>
              <w:widowControl/>
              <w:spacing w:before="100" w:beforeAutospacing="1" w:after="100" w:afterAutospacing="1"/>
              <w:jc w:val="center"/>
              <w:rPr>
                <w:rFonts w:ascii="Times New Roman" w:hAnsi="Times New Roman"/>
                <w:color w:val="000000"/>
                <w:kern w:val="0"/>
                <w:szCs w:val="21"/>
              </w:rPr>
            </w:pPr>
            <w:r>
              <w:rPr>
                <w:rFonts w:ascii="Times New Roman" w:hAnsi="Times New Roman"/>
                <w:color w:val="000000"/>
                <w:kern w:val="0"/>
                <w:szCs w:val="21"/>
              </w:rPr>
              <w:t>所学专业</w:t>
            </w:r>
          </w:p>
        </w:tc>
        <w:tc>
          <w:tcPr>
            <w:tcW w:w="962" w:type="dxa"/>
            <w:noWrap w:val="0"/>
            <w:vAlign w:val="center"/>
          </w:tcPr>
          <w:p>
            <w:pPr>
              <w:autoSpaceDE w:val="0"/>
              <w:autoSpaceDN w:val="0"/>
              <w:ind w:left="14"/>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085" w:type="dxa"/>
            <w:gridSpan w:val="2"/>
            <w:noWrap w:val="0"/>
            <w:vAlign w:val="center"/>
          </w:tcPr>
          <w:p>
            <w:pPr>
              <w:autoSpaceDE w:val="0"/>
              <w:autoSpaceDN w:val="0"/>
              <w:ind w:left="14"/>
              <w:jc w:val="center"/>
              <w:rPr>
                <w:rFonts w:hint="eastAsia" w:ascii="宋体" w:hAnsi="宋体" w:cs="宋体"/>
                <w:color w:val="000000"/>
                <w:kern w:val="0"/>
                <w:szCs w:val="21"/>
              </w:rPr>
            </w:pPr>
            <w:r>
              <w:rPr>
                <w:rFonts w:ascii="宋体" w:hAnsi="宋体" w:cs="宋体"/>
                <w:color w:val="000000"/>
                <w:kern w:val="0"/>
                <w:szCs w:val="21"/>
              </w:rPr>
              <w:t>参加工</w:t>
            </w:r>
          </w:p>
          <w:p>
            <w:pPr>
              <w:autoSpaceDE w:val="0"/>
              <w:autoSpaceDN w:val="0"/>
              <w:ind w:left="14"/>
              <w:jc w:val="center"/>
              <w:rPr>
                <w:rFonts w:ascii="Times New Roman" w:hAnsi="Times New Roman"/>
                <w:color w:val="000000"/>
                <w:kern w:val="0"/>
                <w:szCs w:val="21"/>
              </w:rPr>
            </w:pPr>
            <w:r>
              <w:rPr>
                <w:rFonts w:ascii="宋体" w:hAnsi="宋体" w:cs="宋体"/>
                <w:color w:val="000000"/>
                <w:kern w:val="0"/>
                <w:szCs w:val="21"/>
              </w:rPr>
              <w:t>作时间</w:t>
            </w:r>
          </w:p>
        </w:tc>
        <w:tc>
          <w:tcPr>
            <w:tcW w:w="4019" w:type="dxa"/>
            <w:gridSpan w:val="9"/>
            <w:noWrap w:val="0"/>
            <w:vAlign w:val="center"/>
          </w:tcPr>
          <w:p>
            <w:pPr>
              <w:widowControl/>
              <w:spacing w:before="100" w:beforeAutospacing="1" w:after="100" w:afterAutospacing="1"/>
              <w:jc w:val="center"/>
              <w:rPr>
                <w:rFonts w:ascii="Times New Roman" w:hAnsi="Times New Roman"/>
                <w:color w:val="000000"/>
                <w:kern w:val="0"/>
                <w:szCs w:val="21"/>
              </w:rPr>
            </w:pPr>
          </w:p>
        </w:tc>
        <w:tc>
          <w:tcPr>
            <w:tcW w:w="1226" w:type="dxa"/>
            <w:noWrap w:val="0"/>
            <w:vAlign w:val="center"/>
          </w:tcPr>
          <w:p>
            <w:pPr>
              <w:autoSpaceDE w:val="0"/>
              <w:autoSpaceDN w:val="0"/>
              <w:ind w:left="14"/>
              <w:jc w:val="center"/>
              <w:rPr>
                <w:rFonts w:hint="eastAsia" w:ascii="宋体" w:hAnsi="宋体" w:cs="宋体"/>
                <w:color w:val="000000"/>
                <w:kern w:val="0"/>
                <w:szCs w:val="21"/>
              </w:rPr>
            </w:pPr>
            <w:r>
              <w:rPr>
                <w:rFonts w:ascii="宋体" w:hAnsi="宋体" w:cs="宋体"/>
                <w:color w:val="000000"/>
                <w:kern w:val="0"/>
                <w:szCs w:val="21"/>
              </w:rPr>
              <w:t>从事相应</w:t>
            </w:r>
          </w:p>
          <w:p>
            <w:pPr>
              <w:autoSpaceDE w:val="0"/>
              <w:autoSpaceDN w:val="0"/>
              <w:ind w:left="14"/>
              <w:jc w:val="center"/>
              <w:rPr>
                <w:rFonts w:ascii="宋体" w:hAnsi="宋体" w:cs="宋体"/>
                <w:color w:val="000000"/>
                <w:kern w:val="0"/>
                <w:szCs w:val="21"/>
              </w:rPr>
            </w:pPr>
            <w:r>
              <w:rPr>
                <w:rFonts w:ascii="宋体" w:hAnsi="宋体" w:cs="宋体"/>
                <w:color w:val="000000"/>
                <w:kern w:val="0"/>
                <w:szCs w:val="21"/>
              </w:rPr>
              <w:t>工作年限</w:t>
            </w:r>
          </w:p>
        </w:tc>
        <w:tc>
          <w:tcPr>
            <w:tcW w:w="1374" w:type="dxa"/>
            <w:gridSpan w:val="2"/>
            <w:noWrap w:val="0"/>
            <w:vAlign w:val="center"/>
          </w:tcPr>
          <w:p>
            <w:pPr>
              <w:widowControl/>
              <w:spacing w:before="100" w:beforeAutospacing="1" w:after="100" w:afterAutospacing="1"/>
              <w:jc w:val="center"/>
              <w:rPr>
                <w:rFonts w:ascii="宋体" w:hAnsi="宋体" w:cs="宋体"/>
                <w:color w:val="000000"/>
                <w:kern w:val="0"/>
                <w:szCs w:val="21"/>
              </w:rPr>
            </w:pPr>
          </w:p>
        </w:tc>
        <w:tc>
          <w:tcPr>
            <w:tcW w:w="894" w:type="dxa"/>
            <w:noWrap w:val="0"/>
            <w:vAlign w:val="center"/>
          </w:tcPr>
          <w:p>
            <w:pPr>
              <w:autoSpaceDE w:val="0"/>
              <w:autoSpaceDN w:val="0"/>
              <w:ind w:left="14"/>
              <w:jc w:val="center"/>
              <w:rPr>
                <w:rFonts w:hint="eastAsia" w:ascii="宋体" w:hAnsi="宋体" w:cs="宋体"/>
                <w:color w:val="000000"/>
                <w:kern w:val="0"/>
                <w:szCs w:val="21"/>
              </w:rPr>
            </w:pPr>
            <w:r>
              <w:rPr>
                <w:rFonts w:ascii="宋体" w:hAnsi="宋体" w:cs="宋体"/>
                <w:color w:val="000000"/>
                <w:kern w:val="0"/>
                <w:szCs w:val="21"/>
              </w:rPr>
              <w:t>任现职</w:t>
            </w:r>
          </w:p>
          <w:p>
            <w:pPr>
              <w:autoSpaceDE w:val="0"/>
              <w:autoSpaceDN w:val="0"/>
              <w:ind w:left="14"/>
              <w:jc w:val="center"/>
              <w:rPr>
                <w:rFonts w:ascii="宋体" w:hAnsi="宋体" w:cs="宋体"/>
                <w:color w:val="000000"/>
                <w:kern w:val="0"/>
                <w:szCs w:val="21"/>
              </w:rPr>
            </w:pPr>
            <w:r>
              <w:rPr>
                <w:rFonts w:ascii="宋体" w:hAnsi="宋体" w:cs="宋体"/>
                <w:color w:val="000000"/>
                <w:kern w:val="0"/>
                <w:szCs w:val="21"/>
              </w:rPr>
              <w:t>年限</w:t>
            </w:r>
          </w:p>
        </w:tc>
        <w:tc>
          <w:tcPr>
            <w:tcW w:w="962" w:type="dxa"/>
            <w:noWrap w:val="0"/>
            <w:vAlign w:val="center"/>
          </w:tcPr>
          <w:p>
            <w:pPr>
              <w:autoSpaceDE w:val="0"/>
              <w:autoSpaceDN w:val="0"/>
              <w:ind w:left="14"/>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085"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工作单位</w:t>
            </w:r>
          </w:p>
        </w:tc>
        <w:tc>
          <w:tcPr>
            <w:tcW w:w="4019" w:type="dxa"/>
            <w:gridSpan w:val="9"/>
            <w:noWrap w:val="0"/>
            <w:vAlign w:val="center"/>
          </w:tcPr>
          <w:p>
            <w:pPr>
              <w:autoSpaceDE w:val="0"/>
              <w:autoSpaceDN w:val="0"/>
              <w:ind w:left="14"/>
              <w:jc w:val="center"/>
              <w:rPr>
                <w:rFonts w:ascii="宋体" w:hAnsi="宋体"/>
                <w:color w:val="000000"/>
                <w:kern w:val="0"/>
                <w:szCs w:val="21"/>
              </w:rPr>
            </w:pPr>
          </w:p>
        </w:tc>
        <w:tc>
          <w:tcPr>
            <w:tcW w:w="1226"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担任（或拟任）职务</w:t>
            </w:r>
          </w:p>
        </w:tc>
        <w:tc>
          <w:tcPr>
            <w:tcW w:w="1374" w:type="dxa"/>
            <w:gridSpan w:val="2"/>
            <w:noWrap w:val="0"/>
            <w:vAlign w:val="center"/>
          </w:tcPr>
          <w:p>
            <w:pPr>
              <w:autoSpaceDE w:val="0"/>
              <w:autoSpaceDN w:val="0"/>
              <w:ind w:left="14"/>
              <w:jc w:val="center"/>
              <w:rPr>
                <w:rFonts w:ascii="宋体" w:hAnsi="宋体"/>
                <w:color w:val="000000"/>
                <w:kern w:val="0"/>
                <w:szCs w:val="21"/>
              </w:rPr>
            </w:pPr>
          </w:p>
        </w:tc>
        <w:tc>
          <w:tcPr>
            <w:tcW w:w="894"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现有煤矿工作年限</w:t>
            </w:r>
          </w:p>
        </w:tc>
        <w:tc>
          <w:tcPr>
            <w:tcW w:w="962"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1085" w:type="dxa"/>
            <w:gridSpan w:val="2"/>
            <w:vMerge w:val="restart"/>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服务煤矿</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开采方式</w:t>
            </w:r>
          </w:p>
        </w:tc>
        <w:tc>
          <w:tcPr>
            <w:tcW w:w="1134" w:type="dxa"/>
            <w:gridSpan w:val="3"/>
            <w:vMerge w:val="restart"/>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井工矿 </w:t>
            </w:r>
            <w:r>
              <w:rPr>
                <w:rFonts w:hint="eastAsia" w:ascii="宋体" w:hAnsi="宋体" w:cs="宋体"/>
                <w:color w:val="000000"/>
                <w:kern w:val="0"/>
                <w:sz w:val="24"/>
              </w:rPr>
              <w:t>□</w:t>
            </w:r>
          </w:p>
        </w:tc>
        <w:tc>
          <w:tcPr>
            <w:tcW w:w="1144" w:type="dxa"/>
            <w:gridSpan w:val="3"/>
            <w:vMerge w:val="restart"/>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露天矿 </w:t>
            </w:r>
            <w:r>
              <w:rPr>
                <w:rFonts w:hint="eastAsia" w:ascii="宋体" w:hAnsi="宋体" w:cs="宋体"/>
                <w:color w:val="000000"/>
                <w:kern w:val="0"/>
                <w:sz w:val="24"/>
              </w:rPr>
              <w:t>□</w:t>
            </w:r>
          </w:p>
        </w:tc>
        <w:tc>
          <w:tcPr>
            <w:tcW w:w="749"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企业</w:t>
            </w:r>
          </w:p>
        </w:tc>
        <w:tc>
          <w:tcPr>
            <w:tcW w:w="992" w:type="dxa"/>
            <w:gridSpan w:val="2"/>
            <w:vMerge w:val="restart"/>
            <w:noWrap w:val="0"/>
            <w:vAlign w:val="center"/>
          </w:tcPr>
          <w:p>
            <w:pPr>
              <w:autoSpaceDE w:val="0"/>
              <w:autoSpaceDN w:val="0"/>
              <w:ind w:left="14"/>
              <w:jc w:val="center"/>
              <w:rPr>
                <w:rFonts w:ascii="宋体" w:hAnsi="宋体"/>
                <w:color w:val="000000"/>
                <w:kern w:val="0"/>
                <w:szCs w:val="21"/>
              </w:rPr>
            </w:pPr>
          </w:p>
        </w:tc>
        <w:tc>
          <w:tcPr>
            <w:tcW w:w="1226" w:type="dxa"/>
            <w:vMerge w:val="restart"/>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生产能力或</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核定生产能力</w:t>
            </w:r>
          </w:p>
        </w:tc>
        <w:tc>
          <w:tcPr>
            <w:tcW w:w="3230" w:type="dxa"/>
            <w:gridSpan w:val="4"/>
            <w:vMerge w:val="restart"/>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     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1085" w:type="dxa"/>
            <w:gridSpan w:val="2"/>
            <w:vMerge w:val="continue"/>
            <w:noWrap w:val="0"/>
            <w:vAlign w:val="center"/>
          </w:tcPr>
          <w:p>
            <w:pPr>
              <w:autoSpaceDE w:val="0"/>
              <w:autoSpaceDN w:val="0"/>
              <w:ind w:left="14"/>
              <w:jc w:val="center"/>
              <w:rPr>
                <w:rFonts w:ascii="宋体" w:hAnsi="宋体" w:cs="宋体"/>
                <w:color w:val="000000"/>
                <w:kern w:val="0"/>
                <w:szCs w:val="21"/>
              </w:rPr>
            </w:pPr>
          </w:p>
        </w:tc>
        <w:tc>
          <w:tcPr>
            <w:tcW w:w="1134" w:type="dxa"/>
            <w:gridSpan w:val="3"/>
            <w:vMerge w:val="continue"/>
            <w:noWrap w:val="0"/>
            <w:vAlign w:val="center"/>
          </w:tcPr>
          <w:p>
            <w:pPr>
              <w:widowControl/>
              <w:ind w:left="14"/>
              <w:jc w:val="left"/>
              <w:rPr>
                <w:rFonts w:ascii="宋体" w:hAnsi="宋体" w:cs="宋体"/>
                <w:color w:val="000000"/>
                <w:kern w:val="0"/>
                <w:szCs w:val="21"/>
              </w:rPr>
            </w:pPr>
          </w:p>
        </w:tc>
        <w:tc>
          <w:tcPr>
            <w:tcW w:w="1144" w:type="dxa"/>
            <w:gridSpan w:val="3"/>
            <w:vMerge w:val="continue"/>
            <w:noWrap w:val="0"/>
            <w:vAlign w:val="center"/>
          </w:tcPr>
          <w:p>
            <w:pPr>
              <w:widowControl/>
              <w:ind w:left="14"/>
              <w:jc w:val="left"/>
              <w:rPr>
                <w:rFonts w:ascii="宋体" w:hAnsi="宋体" w:cs="宋体"/>
                <w:color w:val="000000"/>
                <w:kern w:val="0"/>
                <w:szCs w:val="21"/>
              </w:rPr>
            </w:pPr>
          </w:p>
        </w:tc>
        <w:tc>
          <w:tcPr>
            <w:tcW w:w="749"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性质</w:t>
            </w:r>
          </w:p>
        </w:tc>
        <w:tc>
          <w:tcPr>
            <w:tcW w:w="992" w:type="dxa"/>
            <w:gridSpan w:val="2"/>
            <w:vMerge w:val="continue"/>
            <w:noWrap w:val="0"/>
            <w:vAlign w:val="center"/>
          </w:tcPr>
          <w:p>
            <w:pPr>
              <w:widowControl/>
              <w:ind w:left="14"/>
              <w:jc w:val="left"/>
              <w:rPr>
                <w:rFonts w:ascii="宋体" w:hAnsi="宋体"/>
                <w:color w:val="000000"/>
                <w:kern w:val="0"/>
                <w:szCs w:val="21"/>
              </w:rPr>
            </w:pPr>
          </w:p>
        </w:tc>
        <w:tc>
          <w:tcPr>
            <w:tcW w:w="1226" w:type="dxa"/>
            <w:vMerge w:val="continue"/>
            <w:noWrap w:val="0"/>
            <w:vAlign w:val="center"/>
          </w:tcPr>
          <w:p>
            <w:pPr>
              <w:widowControl/>
              <w:ind w:left="14"/>
              <w:jc w:val="left"/>
              <w:rPr>
                <w:rFonts w:ascii="宋体" w:hAnsi="宋体" w:cs="宋体"/>
                <w:color w:val="000000"/>
                <w:kern w:val="0"/>
                <w:szCs w:val="21"/>
              </w:rPr>
            </w:pPr>
          </w:p>
        </w:tc>
        <w:tc>
          <w:tcPr>
            <w:tcW w:w="3230" w:type="dxa"/>
            <w:gridSpan w:val="4"/>
            <w:vMerge w:val="continue"/>
            <w:noWrap w:val="0"/>
            <w:vAlign w:val="center"/>
          </w:tcPr>
          <w:p>
            <w:pPr>
              <w:widowControl/>
              <w:ind w:left="14"/>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085" w:type="dxa"/>
            <w:gridSpan w:val="2"/>
            <w:vMerge w:val="restart"/>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服务煤矿</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瓦斯等级</w:t>
            </w:r>
          </w:p>
        </w:tc>
        <w:tc>
          <w:tcPr>
            <w:tcW w:w="1376" w:type="dxa"/>
            <w:gridSpan w:val="4"/>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瓦斯矿井 </w:t>
            </w:r>
            <w:r>
              <w:rPr>
                <w:rFonts w:hint="eastAsia" w:ascii="宋体" w:hAnsi="宋体" w:cs="宋体"/>
                <w:color w:val="000000"/>
                <w:kern w:val="0"/>
                <w:sz w:val="24"/>
              </w:rPr>
              <w:t>□</w:t>
            </w:r>
          </w:p>
        </w:tc>
        <w:tc>
          <w:tcPr>
            <w:tcW w:w="1651" w:type="dxa"/>
            <w:gridSpan w:val="3"/>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高瓦斯矿井  </w:t>
            </w:r>
            <w:r>
              <w:rPr>
                <w:rFonts w:hint="eastAsia" w:ascii="宋体" w:hAnsi="宋体" w:cs="宋体"/>
                <w:color w:val="000000"/>
                <w:kern w:val="0"/>
                <w:sz w:val="24"/>
              </w:rPr>
              <w:t>□</w:t>
            </w:r>
          </w:p>
        </w:tc>
        <w:tc>
          <w:tcPr>
            <w:tcW w:w="2218" w:type="dxa"/>
            <w:gridSpan w:val="3"/>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煤与瓦斯突出矿井 </w:t>
            </w:r>
            <w:r>
              <w:rPr>
                <w:rFonts w:hint="eastAsia" w:ascii="宋体" w:hAnsi="宋体" w:cs="宋体"/>
                <w:color w:val="000000"/>
                <w:kern w:val="0"/>
                <w:sz w:val="24"/>
              </w:rPr>
              <w:t>□</w:t>
            </w:r>
          </w:p>
        </w:tc>
        <w:tc>
          <w:tcPr>
            <w:tcW w:w="3230" w:type="dxa"/>
            <w:gridSpan w:val="4"/>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 xml:space="preserve">参照突出矿井管理 </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085" w:type="dxa"/>
            <w:gridSpan w:val="2"/>
            <w:vMerge w:val="continue"/>
            <w:noWrap w:val="0"/>
            <w:vAlign w:val="center"/>
          </w:tcPr>
          <w:p>
            <w:pPr>
              <w:autoSpaceDE w:val="0"/>
              <w:autoSpaceDN w:val="0"/>
              <w:ind w:left="14"/>
              <w:jc w:val="center"/>
              <w:rPr>
                <w:rFonts w:ascii="宋体" w:hAnsi="宋体" w:cs="宋体"/>
                <w:color w:val="000000"/>
                <w:kern w:val="0"/>
                <w:szCs w:val="21"/>
              </w:rPr>
            </w:pPr>
          </w:p>
        </w:tc>
        <w:tc>
          <w:tcPr>
            <w:tcW w:w="475" w:type="dxa"/>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批准</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部门</w:t>
            </w:r>
          </w:p>
        </w:tc>
        <w:tc>
          <w:tcPr>
            <w:tcW w:w="2552" w:type="dxa"/>
            <w:gridSpan w:val="6"/>
            <w:noWrap w:val="0"/>
            <w:vAlign w:val="center"/>
          </w:tcPr>
          <w:p>
            <w:pPr>
              <w:autoSpaceDE w:val="0"/>
              <w:autoSpaceDN w:val="0"/>
              <w:ind w:left="14"/>
              <w:jc w:val="center"/>
              <w:rPr>
                <w:rFonts w:ascii="宋体" w:hAnsi="宋体"/>
                <w:color w:val="000000"/>
                <w:kern w:val="0"/>
                <w:szCs w:val="21"/>
              </w:rPr>
            </w:pPr>
          </w:p>
        </w:tc>
        <w:tc>
          <w:tcPr>
            <w:tcW w:w="992"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批准</w:t>
            </w:r>
          </w:p>
          <w:p>
            <w:pPr>
              <w:autoSpaceDE w:val="0"/>
              <w:autoSpaceDN w:val="0"/>
              <w:ind w:left="14"/>
              <w:jc w:val="center"/>
              <w:rPr>
                <w:rFonts w:ascii="宋体" w:hAnsi="宋体"/>
                <w:color w:val="000000"/>
                <w:kern w:val="0"/>
                <w:szCs w:val="21"/>
              </w:rPr>
            </w:pPr>
            <w:r>
              <w:rPr>
                <w:rFonts w:hint="eastAsia" w:ascii="宋体" w:hAnsi="宋体" w:cs="宋体"/>
                <w:color w:val="000000"/>
                <w:kern w:val="0"/>
                <w:szCs w:val="21"/>
              </w:rPr>
              <w:t>时间</w:t>
            </w:r>
          </w:p>
        </w:tc>
        <w:tc>
          <w:tcPr>
            <w:tcW w:w="1226" w:type="dxa"/>
            <w:noWrap w:val="0"/>
            <w:vAlign w:val="center"/>
          </w:tcPr>
          <w:p>
            <w:pPr>
              <w:widowControl/>
              <w:jc w:val="left"/>
              <w:rPr>
                <w:rFonts w:ascii="宋体" w:hAnsi="宋体"/>
                <w:color w:val="000000"/>
                <w:kern w:val="0"/>
                <w:szCs w:val="21"/>
              </w:rPr>
            </w:pPr>
          </w:p>
          <w:p>
            <w:pPr>
              <w:autoSpaceDE w:val="0"/>
              <w:autoSpaceDN w:val="0"/>
              <w:jc w:val="center"/>
              <w:rPr>
                <w:rFonts w:ascii="宋体" w:hAnsi="宋体"/>
                <w:color w:val="000000"/>
                <w:kern w:val="0"/>
                <w:szCs w:val="21"/>
              </w:rPr>
            </w:pPr>
          </w:p>
        </w:tc>
        <w:tc>
          <w:tcPr>
            <w:tcW w:w="1374" w:type="dxa"/>
            <w:gridSpan w:val="2"/>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批准文</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件文号</w:t>
            </w:r>
          </w:p>
        </w:tc>
        <w:tc>
          <w:tcPr>
            <w:tcW w:w="1856" w:type="dxa"/>
            <w:gridSpan w:val="2"/>
            <w:noWrap w:val="0"/>
            <w:vAlign w:val="center"/>
          </w:tcPr>
          <w:p>
            <w:pPr>
              <w:autoSpaceDE w:val="0"/>
              <w:autoSpaceDN w:val="0"/>
              <w:ind w:left="14"/>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8" w:hRule="atLeast"/>
          <w:jc w:val="center"/>
        </w:trPr>
        <w:tc>
          <w:tcPr>
            <w:tcW w:w="1560" w:type="dxa"/>
            <w:gridSpan w:val="3"/>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工作简历</w:t>
            </w:r>
          </w:p>
        </w:tc>
        <w:tc>
          <w:tcPr>
            <w:tcW w:w="8000" w:type="dxa"/>
            <w:gridSpan w:val="13"/>
            <w:noWrap w:val="0"/>
            <w:vAlign w:val="top"/>
          </w:tcPr>
          <w:p>
            <w:pPr>
              <w:autoSpaceDE w:val="0"/>
              <w:autoSpaceDN w:val="0"/>
              <w:ind w:left="14"/>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1560" w:type="dxa"/>
            <w:gridSpan w:val="3"/>
            <w:noWrap w:val="0"/>
            <w:vAlign w:val="center"/>
          </w:tcPr>
          <w:p>
            <w:pPr>
              <w:autoSpaceDE w:val="0"/>
              <w:autoSpaceDN w:val="0"/>
              <w:ind w:left="14"/>
              <w:jc w:val="center"/>
              <w:rPr>
                <w:rFonts w:hint="eastAsia" w:ascii="宋体" w:hAnsi="宋体" w:cs="宋体"/>
                <w:color w:val="000000"/>
                <w:kern w:val="0"/>
                <w:szCs w:val="21"/>
              </w:rPr>
            </w:pPr>
            <w:r>
              <w:rPr>
                <w:rFonts w:hint="eastAsia" w:ascii="宋体" w:hAnsi="宋体" w:cs="宋体"/>
                <w:color w:val="000000"/>
                <w:kern w:val="0"/>
                <w:szCs w:val="21"/>
              </w:rPr>
              <w:t>送培单</w:t>
            </w:r>
          </w:p>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位意见</w:t>
            </w:r>
          </w:p>
        </w:tc>
        <w:tc>
          <w:tcPr>
            <w:tcW w:w="8000" w:type="dxa"/>
            <w:gridSpan w:val="13"/>
            <w:noWrap w:val="0"/>
            <w:vAlign w:val="top"/>
          </w:tcPr>
          <w:p>
            <w:pPr>
              <w:autoSpaceDE w:val="0"/>
              <w:autoSpaceDN w:val="0"/>
              <w:ind w:left="14"/>
              <w:jc w:val="right"/>
              <w:rPr>
                <w:rFonts w:hint="eastAsia" w:ascii="宋体" w:hAnsi="宋体" w:cs="宋体"/>
                <w:color w:val="000000"/>
                <w:kern w:val="0"/>
                <w:szCs w:val="21"/>
              </w:rPr>
            </w:pPr>
            <w:r>
              <w:rPr>
                <w:rFonts w:hint="eastAsia" w:ascii="宋体" w:hAnsi="宋体" w:cs="宋体"/>
                <w:color w:val="000000"/>
                <w:kern w:val="0"/>
                <w:szCs w:val="21"/>
              </w:rPr>
              <w:t xml:space="preserve">  </w:t>
            </w:r>
          </w:p>
          <w:p>
            <w:pPr>
              <w:autoSpaceDE w:val="0"/>
              <w:autoSpaceDN w:val="0"/>
              <w:ind w:left="14"/>
              <w:jc w:val="center"/>
              <w:rPr>
                <w:rFonts w:hint="eastAsia" w:ascii="宋体" w:hAnsi="宋体" w:cs="宋体"/>
                <w:color w:val="000000"/>
                <w:kern w:val="0"/>
                <w:szCs w:val="21"/>
              </w:rPr>
            </w:pPr>
            <w:r>
              <w:rPr>
                <w:rFonts w:hint="eastAsia" w:ascii="宋体" w:hAnsi="宋体" w:cs="宋体"/>
                <w:color w:val="000000"/>
                <w:kern w:val="0"/>
                <w:szCs w:val="21"/>
              </w:rPr>
              <w:t xml:space="preserve">                         签字：</w:t>
            </w:r>
          </w:p>
          <w:p>
            <w:pPr>
              <w:autoSpaceDE w:val="0"/>
              <w:autoSpaceDN w:val="0"/>
              <w:ind w:left="14"/>
              <w:jc w:val="center"/>
              <w:rPr>
                <w:rFonts w:hint="eastAsia" w:ascii="宋体" w:hAnsi="宋体" w:cs="宋体"/>
                <w:color w:val="000000"/>
                <w:kern w:val="0"/>
                <w:szCs w:val="21"/>
              </w:rPr>
            </w:pPr>
            <w:r>
              <w:rPr>
                <w:rFonts w:hint="eastAsia" w:ascii="宋体" w:hAnsi="宋体" w:cs="宋体"/>
                <w:color w:val="000000"/>
                <w:kern w:val="0"/>
                <w:szCs w:val="21"/>
              </w:rPr>
              <w:t xml:space="preserve">                        （盖章）</w:t>
            </w:r>
          </w:p>
          <w:p>
            <w:pPr>
              <w:autoSpaceDE w:val="0"/>
              <w:autoSpaceDN w:val="0"/>
              <w:ind w:left="14"/>
              <w:jc w:val="right"/>
              <w:rPr>
                <w:rFonts w:ascii="宋体" w:hAnsi="宋体" w:cs="宋体"/>
                <w:color w:val="000000"/>
                <w:kern w:val="0"/>
                <w:szCs w:val="21"/>
              </w:rPr>
            </w:pPr>
            <w:r>
              <w:rPr>
                <w:rFonts w:hint="eastAsia" w:ascii="宋体" w:hAnsi="宋体"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5" w:hRule="atLeast"/>
          <w:jc w:val="center"/>
        </w:trPr>
        <w:tc>
          <w:tcPr>
            <w:tcW w:w="1560" w:type="dxa"/>
            <w:gridSpan w:val="3"/>
            <w:noWrap w:val="0"/>
            <w:vAlign w:val="center"/>
          </w:tcPr>
          <w:p>
            <w:pPr>
              <w:autoSpaceDE w:val="0"/>
              <w:autoSpaceDN w:val="0"/>
              <w:ind w:left="14"/>
              <w:jc w:val="center"/>
              <w:rPr>
                <w:rFonts w:ascii="宋体" w:hAnsi="宋体" w:cs="宋体"/>
                <w:color w:val="000000"/>
                <w:kern w:val="0"/>
                <w:szCs w:val="21"/>
              </w:rPr>
            </w:pPr>
            <w:r>
              <w:rPr>
                <w:rFonts w:hint="eastAsia" w:ascii="宋体" w:hAnsi="宋体" w:cs="宋体"/>
                <w:color w:val="000000"/>
                <w:kern w:val="0"/>
                <w:szCs w:val="21"/>
              </w:rPr>
              <w:t>县级煤矿管理部门（或国有煤矿企业）审批意见</w:t>
            </w:r>
          </w:p>
        </w:tc>
        <w:tc>
          <w:tcPr>
            <w:tcW w:w="8000" w:type="dxa"/>
            <w:gridSpan w:val="13"/>
            <w:noWrap w:val="0"/>
            <w:vAlign w:val="top"/>
          </w:tcPr>
          <w:p>
            <w:pPr>
              <w:autoSpaceDE w:val="0"/>
              <w:autoSpaceDN w:val="0"/>
              <w:ind w:left="14"/>
              <w:jc w:val="right"/>
              <w:rPr>
                <w:rFonts w:hint="eastAsia" w:ascii="宋体" w:hAnsi="宋体" w:cs="宋体"/>
                <w:color w:val="000000"/>
                <w:kern w:val="0"/>
                <w:szCs w:val="21"/>
              </w:rPr>
            </w:pPr>
          </w:p>
          <w:p>
            <w:pPr>
              <w:autoSpaceDE w:val="0"/>
              <w:autoSpaceDN w:val="0"/>
              <w:ind w:left="14"/>
              <w:jc w:val="center"/>
              <w:rPr>
                <w:rFonts w:hint="eastAsia" w:ascii="宋体" w:hAnsi="宋体" w:cs="宋体"/>
                <w:color w:val="000000"/>
                <w:kern w:val="0"/>
                <w:szCs w:val="21"/>
              </w:rPr>
            </w:pPr>
          </w:p>
          <w:p>
            <w:pPr>
              <w:autoSpaceDE w:val="0"/>
              <w:autoSpaceDN w:val="0"/>
              <w:ind w:left="14"/>
              <w:jc w:val="center"/>
              <w:rPr>
                <w:rFonts w:hint="eastAsia" w:ascii="宋体" w:hAnsi="宋体" w:cs="宋体"/>
                <w:color w:val="000000"/>
                <w:kern w:val="0"/>
                <w:szCs w:val="21"/>
              </w:rPr>
            </w:pPr>
            <w:r>
              <w:rPr>
                <w:rFonts w:hint="eastAsia" w:ascii="宋体" w:hAnsi="宋体" w:cs="宋体"/>
                <w:color w:val="000000"/>
                <w:kern w:val="0"/>
                <w:szCs w:val="21"/>
              </w:rPr>
              <w:t xml:space="preserve">                           签字：</w:t>
            </w:r>
          </w:p>
          <w:p>
            <w:pPr>
              <w:autoSpaceDE w:val="0"/>
              <w:autoSpaceDN w:val="0"/>
              <w:ind w:left="14"/>
              <w:jc w:val="center"/>
              <w:rPr>
                <w:rFonts w:hint="eastAsia" w:ascii="宋体" w:hAnsi="宋体" w:cs="宋体"/>
                <w:color w:val="000000"/>
                <w:kern w:val="0"/>
                <w:szCs w:val="21"/>
              </w:rPr>
            </w:pPr>
            <w:r>
              <w:rPr>
                <w:rFonts w:hint="eastAsia" w:ascii="宋体" w:hAnsi="宋体" w:cs="宋体"/>
                <w:color w:val="000000"/>
                <w:kern w:val="0"/>
                <w:szCs w:val="21"/>
              </w:rPr>
              <w:t xml:space="preserve">                          （盖章）</w:t>
            </w:r>
          </w:p>
          <w:p>
            <w:pPr>
              <w:autoSpaceDE w:val="0"/>
              <w:autoSpaceDN w:val="0"/>
              <w:ind w:left="14"/>
              <w:jc w:val="right"/>
              <w:rPr>
                <w:rFonts w:ascii="宋体" w:hAnsi="宋体" w:cs="宋体"/>
                <w:color w:val="000000"/>
                <w:kern w:val="0"/>
                <w:szCs w:val="21"/>
              </w:rPr>
            </w:pPr>
            <w:r>
              <w:rPr>
                <w:rFonts w:hint="eastAsia" w:ascii="宋体" w:hAnsi="宋体"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1560" w:type="dxa"/>
            <w:gridSpan w:val="3"/>
            <w:noWrap w:val="0"/>
            <w:vAlign w:val="center"/>
          </w:tcPr>
          <w:p>
            <w:pPr>
              <w:autoSpaceDE w:val="0"/>
              <w:autoSpaceDN w:val="0"/>
              <w:ind w:left="14"/>
              <w:jc w:val="center"/>
              <w:rPr>
                <w:rFonts w:hint="eastAsia" w:ascii="Times New Roman" w:hAnsi="Times New Roman"/>
                <w:kern w:val="0"/>
                <w:szCs w:val="21"/>
              </w:rPr>
            </w:pPr>
            <w:r>
              <w:rPr>
                <w:rFonts w:hint="eastAsia" w:ascii="Times New Roman" w:hAnsi="Times New Roman"/>
                <w:kern w:val="0"/>
                <w:szCs w:val="21"/>
              </w:rPr>
              <w:t>考试</w:t>
            </w:r>
            <w:r>
              <w:rPr>
                <w:rFonts w:ascii="Times New Roman" w:hAnsi="Times New Roman"/>
                <w:kern w:val="0"/>
                <w:szCs w:val="21"/>
              </w:rPr>
              <w:t>机</w:t>
            </w:r>
          </w:p>
          <w:p>
            <w:pPr>
              <w:autoSpaceDE w:val="0"/>
              <w:autoSpaceDN w:val="0"/>
              <w:ind w:left="14"/>
              <w:jc w:val="center"/>
              <w:rPr>
                <w:rFonts w:hint="eastAsia" w:ascii="宋体" w:hAnsi="宋体" w:cs="宋体"/>
                <w:color w:val="000000"/>
                <w:kern w:val="0"/>
                <w:szCs w:val="21"/>
              </w:rPr>
            </w:pPr>
            <w:r>
              <w:rPr>
                <w:rFonts w:ascii="Times New Roman" w:hAnsi="Times New Roman"/>
                <w:kern w:val="0"/>
                <w:szCs w:val="21"/>
              </w:rPr>
              <w:t>构意见</w:t>
            </w:r>
          </w:p>
        </w:tc>
        <w:tc>
          <w:tcPr>
            <w:tcW w:w="8000" w:type="dxa"/>
            <w:gridSpan w:val="13"/>
            <w:noWrap w:val="0"/>
            <w:vAlign w:val="top"/>
          </w:tcPr>
          <w:p>
            <w:pPr>
              <w:autoSpaceDE w:val="0"/>
              <w:autoSpaceDN w:val="0"/>
              <w:ind w:left="14"/>
              <w:rPr>
                <w:rFonts w:ascii="宋体" w:hAnsi="宋体" w:cs="宋体"/>
                <w:color w:val="000000"/>
                <w:kern w:val="0"/>
                <w:szCs w:val="21"/>
              </w:rPr>
            </w:pPr>
          </w:p>
        </w:tc>
      </w:tr>
    </w:tbl>
    <w:p>
      <w:pPr>
        <w:jc w:val="left"/>
        <w:rPr>
          <w:rFonts w:hint="eastAsia" w:ascii="宋体" w:hAnsi="宋体"/>
          <w:bCs/>
          <w:color w:val="000000"/>
          <w:szCs w:val="21"/>
        </w:rPr>
      </w:pPr>
      <w:r>
        <w:rPr>
          <w:rFonts w:hint="eastAsia" w:ascii="宋体" w:hAnsi="宋体"/>
          <w:bCs/>
          <w:color w:val="000000"/>
          <w:szCs w:val="21"/>
        </w:rPr>
        <w:t>说明：1.口内打√；</w:t>
      </w:r>
    </w:p>
    <w:p>
      <w:pPr>
        <w:ind w:left="-178" w:firstLine="814" w:firstLineChars="388"/>
        <w:jc w:val="left"/>
        <w:rPr>
          <w:rFonts w:hint="eastAsia" w:ascii="宋体" w:hAnsi="宋体"/>
          <w:bCs/>
          <w:color w:val="000000"/>
          <w:szCs w:val="21"/>
        </w:rPr>
      </w:pPr>
      <w:r>
        <w:rPr>
          <w:rFonts w:hint="eastAsia" w:ascii="宋体" w:hAnsi="宋体"/>
          <w:bCs/>
          <w:color w:val="000000"/>
          <w:szCs w:val="21"/>
        </w:rPr>
        <w:t>2.工作单位名称必须与安全生产许可证的名称相符；</w:t>
      </w:r>
    </w:p>
    <w:p>
      <w:pPr>
        <w:ind w:left="-178" w:firstLine="814" w:firstLineChars="388"/>
        <w:jc w:val="left"/>
        <w:rPr>
          <w:rFonts w:hint="eastAsia" w:ascii="宋体" w:hAnsi="宋体"/>
          <w:bCs/>
          <w:color w:val="000000"/>
          <w:szCs w:val="21"/>
        </w:rPr>
      </w:pPr>
      <w:r>
        <w:rPr>
          <w:rFonts w:hint="eastAsia" w:ascii="宋体" w:hAnsi="宋体"/>
          <w:bCs/>
          <w:color w:val="000000"/>
          <w:szCs w:val="21"/>
        </w:rPr>
        <w:t>3.县级煤炭管理部门审批区域内的乡镇煤矿，</w:t>
      </w:r>
      <w:r>
        <w:rPr>
          <w:rFonts w:hint="eastAsia" w:ascii="宋体" w:hAnsi="宋体" w:cs="宋体"/>
          <w:color w:val="000000"/>
          <w:kern w:val="0"/>
          <w:szCs w:val="21"/>
        </w:rPr>
        <w:t>国有煤矿企业由上级集团或本矿审核</w:t>
      </w:r>
      <w:r>
        <w:rPr>
          <w:rFonts w:hint="eastAsia" w:ascii="宋体" w:hAnsi="宋体"/>
          <w:bCs/>
          <w:color w:val="000000"/>
          <w:szCs w:val="21"/>
        </w:rPr>
        <w:t>，写明是否同意参加培训并盖章；</w:t>
      </w:r>
    </w:p>
    <w:p>
      <w:pPr>
        <w:autoSpaceDE w:val="0"/>
        <w:autoSpaceDN w:val="0"/>
        <w:ind w:left="14" w:firstLine="630" w:firstLineChars="300"/>
        <w:jc w:val="left"/>
        <w:rPr>
          <w:rFonts w:hint="eastAsia" w:ascii="宋体" w:hAnsi="宋体"/>
          <w:bCs/>
          <w:color w:val="000000"/>
          <w:szCs w:val="21"/>
        </w:rPr>
      </w:pPr>
      <w:r>
        <w:rPr>
          <w:rFonts w:hint="eastAsia" w:ascii="宋体" w:hAnsi="宋体"/>
          <w:bCs/>
          <w:color w:val="000000"/>
          <w:szCs w:val="21"/>
        </w:rPr>
        <w:t>4.</w:t>
      </w:r>
      <w:r>
        <w:rPr>
          <w:rFonts w:hint="eastAsia" w:ascii="Times New Roman" w:hAnsi="Times New Roman"/>
          <w:kern w:val="0"/>
          <w:szCs w:val="21"/>
        </w:rPr>
        <w:t>考试</w:t>
      </w:r>
      <w:r>
        <w:rPr>
          <w:rFonts w:ascii="Times New Roman" w:hAnsi="Times New Roman"/>
          <w:kern w:val="0"/>
          <w:szCs w:val="21"/>
        </w:rPr>
        <w:t>机构意见</w:t>
      </w:r>
      <w:r>
        <w:rPr>
          <w:rFonts w:hint="eastAsia" w:ascii="Times New Roman" w:hAnsi="Times New Roman"/>
          <w:kern w:val="0"/>
          <w:szCs w:val="21"/>
        </w:rPr>
        <w:t>由负责考试机构填报，</w:t>
      </w:r>
      <w:r>
        <w:rPr>
          <w:rFonts w:hint="eastAsia" w:ascii="宋体" w:hAnsi="宋体"/>
          <w:bCs/>
          <w:color w:val="000000"/>
          <w:szCs w:val="21"/>
        </w:rPr>
        <w:t>写明是否同意参加考试意见。</w:t>
      </w:r>
    </w:p>
    <w:p>
      <w:pPr>
        <w:spacing w:line="560" w:lineRule="exact"/>
        <w:rPr>
          <w:rFonts w:hint="eastAsia" w:ascii="方正仿宋_GBK" w:hAnsi="Times New Roman" w:eastAsia="方正仿宋_GBK"/>
          <w:sz w:val="32"/>
          <w:szCs w:val="32"/>
        </w:rPr>
        <w:sectPr>
          <w:footerReference r:id="rId3" w:type="default"/>
          <w:pgSz w:w="11906" w:h="16838"/>
          <w:pgMar w:top="1702" w:right="1418" w:bottom="1134" w:left="1588" w:header="720" w:footer="1701" w:gutter="0"/>
          <w:cols w:space="720" w:num="1"/>
          <w:docGrid w:linePitch="312" w:charSpace="0"/>
        </w:sectPr>
      </w:pPr>
    </w:p>
    <w:p>
      <w:pPr>
        <w:tabs>
          <w:tab w:val="left" w:pos="1410"/>
        </w:tabs>
        <w:spacing w:line="360" w:lineRule="exact"/>
        <w:rPr>
          <w:rFonts w:hint="eastAsia" w:ascii="方正黑体_GBK" w:hAnsi="黑体" w:eastAsia="方正黑体_GBK"/>
          <w:sz w:val="32"/>
          <w:szCs w:val="32"/>
        </w:rPr>
      </w:pPr>
      <w:r>
        <w:rPr>
          <w:rFonts w:hint="eastAsia" w:ascii="方正黑体_GBK" w:hAnsi="黑体" w:eastAsia="方正黑体_GBK"/>
          <w:sz w:val="32"/>
          <w:szCs w:val="32"/>
        </w:rPr>
        <w:t>附件</w:t>
      </w:r>
      <w:r>
        <w:rPr>
          <w:rFonts w:hint="eastAsia" w:ascii="方正黑体_GBK" w:hAnsi="黑体" w:eastAsia="方正黑体_GBK"/>
          <w:sz w:val="32"/>
          <w:szCs w:val="32"/>
          <w:lang w:val="en-US" w:eastAsia="zh-CN"/>
        </w:rPr>
        <w:t>3</w:t>
      </w:r>
      <w:r>
        <w:rPr>
          <w:rFonts w:hint="eastAsia" w:ascii="方正黑体_GBK" w:hAnsi="黑体" w:eastAsia="方正黑体_GBK"/>
          <w:sz w:val="32"/>
          <w:szCs w:val="32"/>
        </w:rPr>
        <w:t xml:space="preserve"> </w:t>
      </w:r>
    </w:p>
    <w:p>
      <w:pPr>
        <w:tabs>
          <w:tab w:val="left" w:pos="3945"/>
        </w:tabs>
        <w:snapToGrid w:val="0"/>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材料真实性承诺书</w:t>
      </w:r>
    </w:p>
    <w:p>
      <w:pPr>
        <w:tabs>
          <w:tab w:val="left" w:pos="3945"/>
        </w:tabs>
        <w:snapToGrid w:val="0"/>
        <w:rPr>
          <w:rFonts w:hint="eastAsia" w:ascii="方正小标宋简体" w:hAnsi="宋体" w:eastAsia="方正小标宋简体"/>
          <w:szCs w:val="21"/>
        </w:rPr>
      </w:pPr>
    </w:p>
    <w:p>
      <w:pPr>
        <w:tabs>
          <w:tab w:val="left" w:pos="3945"/>
        </w:tabs>
        <w:snapToGrid w:val="0"/>
        <w:rPr>
          <w:rFonts w:hint="eastAsia" w:ascii="宋体" w:hAnsi="宋体"/>
          <w:szCs w:val="21"/>
        </w:rPr>
      </w:pPr>
    </w:p>
    <w:p>
      <w:pPr>
        <w:tabs>
          <w:tab w:val="left" w:pos="3945"/>
        </w:tabs>
        <w:snapToGrid w:val="0"/>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云南省煤矿安全技术培训中心：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本人郑重承诺</w:t>
      </w:r>
      <w:r>
        <w:rPr>
          <w:rFonts w:hint="eastAsia" w:ascii="方正仿宋_GBK" w:eastAsia="方正仿宋_GBK"/>
          <w:color w:val="000000"/>
          <w:sz w:val="32"/>
          <w:szCs w:val="32"/>
          <w:shd w:val="clear" w:color="auto" w:fill="FFFFFF"/>
          <w:lang w:eastAsia="zh-CN"/>
        </w:rPr>
        <w:t>：</w:t>
      </w:r>
      <w:r>
        <w:rPr>
          <w:rFonts w:hint="eastAsia" w:ascii="方正仿宋_GBK" w:eastAsia="方正仿宋_GBK"/>
          <w:color w:val="000000"/>
          <w:sz w:val="32"/>
          <w:szCs w:val="32"/>
          <w:shd w:val="clear" w:color="auto" w:fill="FFFFFF"/>
        </w:rPr>
        <w:t xml:space="preserve">申请参加 </w:t>
      </w:r>
      <w:r>
        <w:rPr>
          <w:rFonts w:hint="eastAsia" w:ascii="方正仿宋_GBK" w:eastAsia="方正仿宋_GBK"/>
          <w:color w:val="000000"/>
          <w:sz w:val="32"/>
          <w:szCs w:val="32"/>
          <w:u w:val="single"/>
          <w:shd w:val="clear" w:color="auto" w:fill="FFFFFF"/>
        </w:rPr>
        <w:t xml:space="preserve">       </w:t>
      </w:r>
      <w:r>
        <w:rPr>
          <w:rFonts w:hint="eastAsia" w:ascii="方正仿宋_GBK" w:eastAsia="方正仿宋_GBK"/>
          <w:color w:val="000000"/>
          <w:sz w:val="32"/>
          <w:szCs w:val="32"/>
          <w:shd w:val="clear" w:color="auto" w:fill="FFFFFF"/>
        </w:rPr>
        <w:t>提供的学历证书等材料，真实有效，无伪造、虚假等行为，复印件与原件一致，并对因申请材料虚假所引发的一切后果由承诺人和所在单位（煤矿）承担全部法律责任。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eastAsia="方正仿宋_GBK"/>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eastAsia="方正仿宋_GBK"/>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eastAsia="方正仿宋_GBK"/>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 xml:space="preserve">                    承诺人（签字、手印）：</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 xml:space="preserve">                         单  位（盖章）</w:t>
      </w:r>
    </w:p>
    <w:p>
      <w:pPr>
        <w:keepNext w:val="0"/>
        <w:keepLines w:val="0"/>
        <w:pageBreakBefore w:val="0"/>
        <w:widowControl w:val="0"/>
        <w:kinsoku/>
        <w:wordWrap/>
        <w:overflowPunct/>
        <w:topLinePunct w:val="0"/>
        <w:autoSpaceDE/>
        <w:autoSpaceDN/>
        <w:bidi w:val="0"/>
        <w:adjustRightInd/>
        <w:snapToGrid/>
        <w:spacing w:line="590" w:lineRule="exact"/>
        <w:ind w:firstLine="5120" w:firstLineChars="1600"/>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 xml:space="preserve">年   月   日 </w:t>
      </w:r>
    </w:p>
    <w:p>
      <w:pPr>
        <w:keepNext w:val="0"/>
        <w:keepLines w:val="0"/>
        <w:pageBreakBefore w:val="0"/>
        <w:widowControl w:val="0"/>
        <w:kinsoku/>
        <w:wordWrap/>
        <w:overflowPunct/>
        <w:topLinePunct w:val="0"/>
        <w:autoSpaceDE/>
        <w:autoSpaceDN/>
        <w:bidi w:val="0"/>
        <w:adjustRightInd/>
        <w:snapToGrid/>
        <w:spacing w:line="590" w:lineRule="exact"/>
        <w:ind w:right="640"/>
        <w:jc w:val="center"/>
        <w:textAlignment w:val="auto"/>
        <w:rPr>
          <w:rFonts w:ascii="方正仿宋_GBK" w:hAnsi="仿宋" w:eastAsia="方正仿宋_GBK"/>
          <w:sz w:val="32"/>
          <w:szCs w:val="32"/>
        </w:rPr>
      </w:pPr>
    </w:p>
    <w:p>
      <w:pPr>
        <w:spacing w:line="560" w:lineRule="exact"/>
        <w:rPr>
          <w:rFonts w:hint="eastAsia" w:ascii="方正黑体_GBK" w:hAnsi="宋体" w:eastAsia="方正黑体_GBK"/>
          <w:color w:val="000000"/>
          <w:sz w:val="30"/>
          <w:szCs w:val="30"/>
        </w:rPr>
      </w:pPr>
    </w:p>
    <w:p>
      <w:pPr>
        <w:spacing w:line="560" w:lineRule="exact"/>
        <w:ind w:right="640"/>
        <w:jc w:val="center"/>
        <w:rPr>
          <w:rFonts w:ascii="方正仿宋_GBK" w:hAnsi="仿宋" w:eastAsia="方正仿宋_GBK"/>
          <w:sz w:val="32"/>
          <w:szCs w:val="32"/>
        </w:rPr>
      </w:pPr>
    </w:p>
    <w:p>
      <w:pPr>
        <w:spacing w:line="560" w:lineRule="exact"/>
        <w:ind w:right="640"/>
        <w:rPr>
          <w:rFonts w:ascii="方正仿宋_GBK" w:hAnsi="仿宋" w:eastAsia="方正仿宋_GBK"/>
          <w:sz w:val="32"/>
          <w:szCs w:val="32"/>
        </w:rPr>
      </w:pPr>
    </w:p>
    <w:p>
      <w:pPr>
        <w:spacing w:line="560" w:lineRule="exact"/>
        <w:ind w:right="640"/>
        <w:jc w:val="center"/>
        <w:rPr>
          <w:rFonts w:ascii="方正仿宋_GBK" w:hAnsi="仿宋" w:eastAsia="方正仿宋_GBK"/>
          <w:sz w:val="32"/>
          <w:szCs w:val="32"/>
        </w:rPr>
      </w:pPr>
    </w:p>
    <w:p>
      <w:pPr>
        <w:spacing w:line="560" w:lineRule="exact"/>
        <w:ind w:right="640"/>
        <w:jc w:val="center"/>
        <w:rPr>
          <w:rFonts w:ascii="方正仿宋_GBK" w:hAnsi="仿宋" w:eastAsia="方正仿宋_GBK"/>
          <w:sz w:val="32"/>
          <w:szCs w:val="32"/>
        </w:rPr>
      </w:pPr>
    </w:p>
    <w:p>
      <w:pPr>
        <w:spacing w:line="560" w:lineRule="exact"/>
        <w:ind w:right="640"/>
        <w:jc w:val="center"/>
        <w:rPr>
          <w:rFonts w:ascii="方正仿宋_GBK" w:hAnsi="仿宋" w:eastAsia="方正仿宋_GBK"/>
          <w:sz w:val="32"/>
          <w:szCs w:val="32"/>
        </w:rPr>
      </w:pPr>
    </w:p>
    <w:p>
      <w:pPr>
        <w:spacing w:line="560" w:lineRule="exact"/>
        <w:ind w:right="640"/>
        <w:jc w:val="center"/>
        <w:rPr>
          <w:rFonts w:ascii="方正仿宋_GBK" w:hAnsi="仿宋" w:eastAsia="方正仿宋_GBK"/>
          <w:sz w:val="32"/>
          <w:szCs w:val="32"/>
        </w:rPr>
      </w:pPr>
    </w:p>
    <w:p>
      <w:pPr>
        <w:spacing w:line="560" w:lineRule="exact"/>
        <w:ind w:right="64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委托培训协议书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委托方(以下称甲方):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sz w:val="32"/>
          <w:szCs w:val="32"/>
          <w:u w:val="single"/>
        </w:rPr>
      </w:pPr>
      <w:r>
        <w:rPr>
          <w:rFonts w:hint="eastAsia" w:ascii="仿宋" w:hAnsi="仿宋" w:eastAsia="仿宋" w:cs="仿宋"/>
          <w:sz w:val="32"/>
          <w:szCs w:val="32"/>
        </w:rPr>
        <w:t>受托方(以下称乙方):</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u w:val="single"/>
        </w:rPr>
        <w:t>云南省煤矿安全技术培训中心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为认真贯彻落实《安全生产法》、《煤矿安全规程》、《煤矿安全培训规定》等法律法规的规定，进一步做好煤矿安全培训工作，提高培训质量，经双方商定，现就煤矿安全技术委托培训事宜达成协议如下: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一、委托培训对象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煤矿主要负责人(新上岗初次培训和新法律法规、新标准、新规程、新技术、新工艺、新设备和新材料等方面</w:t>
      </w:r>
      <w:r>
        <w:rPr>
          <w:rFonts w:hint="eastAsia" w:ascii="仿宋" w:hAnsi="仿宋" w:eastAsia="仿宋" w:cs="仿宋"/>
          <w:sz w:val="32"/>
          <w:szCs w:val="32"/>
          <w:lang w:eastAsia="zh-CN"/>
        </w:rPr>
        <w:t>三年换证</w:t>
      </w:r>
      <w:r>
        <w:rPr>
          <w:rFonts w:hint="eastAsia" w:ascii="仿宋" w:hAnsi="仿宋" w:eastAsia="仿宋" w:cs="仿宋"/>
          <w:sz w:val="32"/>
          <w:szCs w:val="32"/>
        </w:rPr>
        <w:t>的安全培训</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安全生产管理人员(新上岗初次培训和新法律法规、新标准、新规程、新技术、新工艺、新设备和新材料等方面</w:t>
      </w:r>
      <w:r>
        <w:rPr>
          <w:rFonts w:hint="eastAsia" w:ascii="仿宋" w:hAnsi="仿宋" w:eastAsia="仿宋" w:cs="仿宋"/>
          <w:sz w:val="32"/>
          <w:szCs w:val="32"/>
          <w:lang w:eastAsia="zh-CN"/>
        </w:rPr>
        <w:t>三年</w:t>
      </w:r>
      <w:r>
        <w:rPr>
          <w:rFonts w:hint="eastAsia" w:ascii="仿宋" w:hAnsi="仿宋" w:eastAsia="仿宋" w:cs="仿宋"/>
          <w:sz w:val="32"/>
          <w:szCs w:val="32"/>
        </w:rPr>
        <w:t>的培训。)。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二、培训学时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培训学时严格执行煤矿主要负责人，安全生产管理人员安全培训大纲规定学时。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三、培训费用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1、本协议不收培训费，食宿费用自理。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2、教材及教辅资料据实收取。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四、甲乙双方的权利和义务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1、乙方按照年度培训计划进行组织，年初、季度在乙方网站公告培训计划，并按照季度下发通知告知甲方培训时间、地点及相关事宜。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2、乙方按照相关法律法规要求，负责教材选定、课程设置、班主任指定、教师安排、培训档案管理等工作。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3、乙方在培训结束后向参加培训学员开具培训证明，并负责为学员申报考试考核工作。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4、甲方按照乙方培训计划，按期、按时间派人员参训。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5、甲方参加培训人员应携带培训资格审查表、身份证(复印件)、学历证书(复印件)、任职文件等资料报乙方审查备案。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6、参加培训人员食宿由中心统一安排，集中管理;参加培训人员应自觉遵守培训各项制度规定和要求。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五、不可抗力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本协议的履行期间，如遇到不可抗力(如:战争、民众暴乱、骚动、火灾、水灾、地震或其他类似事件的干扰)，超出双方的控制能力，则无论哪一方都不应为这段时期内没有履约负责。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1、本协议通过双方商定达成，具有法律效力，均不得违约。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、本协议有效期</w:t>
      </w:r>
      <w:r>
        <w:rPr>
          <w:rFonts w:hint="eastAsia" w:ascii="仿宋" w:hAnsi="仿宋" w:eastAsia="仿宋" w:cs="仿宋"/>
          <w:sz w:val="32"/>
          <w:szCs w:val="32"/>
          <w:lang w:val="en-US" w:eastAsia="zh-CN"/>
        </w:rPr>
        <w:t>1</w:t>
      </w:r>
      <w:r>
        <w:rPr>
          <w:rFonts w:hint="eastAsia" w:ascii="仿宋" w:hAnsi="仿宋" w:eastAsia="仿宋" w:cs="仿宋"/>
          <w:sz w:val="32"/>
          <w:szCs w:val="32"/>
        </w:rPr>
        <w:t>年，自本协议双方签字并签章之日起生效。</w:t>
      </w:r>
      <w:r>
        <w:rPr>
          <w:rFonts w:hint="eastAsia" w:ascii="仿宋" w:hAnsi="仿宋" w:eastAsia="仿宋" w:cs="仿宋"/>
          <w:sz w:val="32"/>
          <w:szCs w:val="32"/>
          <w:lang w:eastAsia="zh-CN"/>
        </w:rPr>
        <w:t>每个煤矿企业每年须与云南省煤矿安全技术培训中心签订一份委托培训协议，无需重复。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3、本协议未尽事宜，由双方本着友好协商的原则解决。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4、本协议一式两份，甲乙双方各执一份。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甲方(签字盖章):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乙方</w:t>
      </w:r>
      <w:r>
        <w:rPr>
          <w:rFonts w:hint="eastAsia" w:ascii="仿宋" w:hAnsi="仿宋" w:eastAsia="仿宋" w:cs="仿宋"/>
          <w:sz w:val="32"/>
          <w:szCs w:val="32"/>
        </w:rPr>
        <w:t>(签字盖章)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hAnsi="仿宋" w:eastAsia="方正仿宋_GBK"/>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p>
    <w:p>
      <w:pPr>
        <w:tabs>
          <w:tab w:val="left" w:pos="2250"/>
        </w:tabs>
        <w:autoSpaceDE w:val="0"/>
        <w:autoSpaceDN w:val="0"/>
        <w:adjustRightInd w:val="0"/>
        <w:spacing w:line="400" w:lineRule="exact"/>
        <w:rPr>
          <w:rFonts w:ascii="方正仿宋_GBK" w:hAnsi="仿宋" w:eastAsia="方正仿宋_GBK"/>
          <w:sz w:val="32"/>
          <w:szCs w:val="32"/>
        </w:rPr>
      </w:pPr>
    </w:p>
    <w:sectPr>
      <w:footerReference r:id="rId4" w:type="default"/>
      <w:footerReference r:id="rId5" w:type="even"/>
      <w:pgSz w:w="11906" w:h="16838"/>
      <w:pgMar w:top="1814" w:right="1418" w:bottom="1417" w:left="1588" w:header="720"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6665A9-451C-448B-839D-D41D7781CDF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95524B8-541A-49E6-B80B-B53561394A37}"/>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3" w:fontKey="{73CCC282-E629-4A53-A895-FC62431D7BCE}"/>
  </w:font>
  <w:font w:name="仿宋">
    <w:panose1 w:val="02010609060101010101"/>
    <w:charset w:val="86"/>
    <w:family w:val="modern"/>
    <w:pitch w:val="default"/>
    <w:sig w:usb0="800002BF" w:usb1="38CF7CFA" w:usb2="00000016" w:usb3="00000000" w:csb0="00040001" w:csb1="00000000"/>
    <w:embedRegular r:id="rId4" w:fontKey="{424508A2-4D28-41C9-A50B-0D4ACE18BB28}"/>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5" w:fontKey="{1E102E12-1E17-441D-A75A-F8C61D0B7646}"/>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ind w:right="420" w:rightChars="200"/>
                  <w:rPr>
                    <w:rStyle w:val="12"/>
                    <w:rFonts w:ascii="宋体" w:hAnsi="宋体"/>
                    <w:sz w:val="28"/>
                    <w:szCs w:val="28"/>
                  </w:rPr>
                </w:pPr>
                <w:r>
                  <w:rPr>
                    <w:rStyle w:val="12"/>
                    <w:rFonts w:hint="eastAsia" w:ascii="宋体" w:hAnsi="宋体"/>
                    <w:sz w:val="28"/>
                    <w:szCs w:val="28"/>
                  </w:rPr>
                  <w:t>—</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5</w:t>
                </w:r>
                <w:r>
                  <w:rPr>
                    <w:rFonts w:ascii="宋体" w:hAnsi="宋体"/>
                    <w:sz w:val="28"/>
                    <w:szCs w:val="28"/>
                  </w:rPr>
                  <w:fldChar w:fldCharType="end"/>
                </w:r>
                <w:r>
                  <w:rPr>
                    <w:rStyle w:val="12"/>
                    <w:rFonts w:hint="eastAsia" w:ascii="宋体" w:hAnsi="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ind w:right="420" w:rightChars="200"/>
                  <w:rPr>
                    <w:rStyle w:val="12"/>
                    <w:rFonts w:ascii="宋体" w:hAnsi="宋体"/>
                    <w:sz w:val="28"/>
                    <w:szCs w:val="28"/>
                  </w:rPr>
                </w:pPr>
                <w:r>
                  <w:rPr>
                    <w:rStyle w:val="12"/>
                    <w:rFonts w:hint="eastAsia" w:ascii="宋体" w:hAnsi="宋体"/>
                    <w:sz w:val="28"/>
                    <w:szCs w:val="28"/>
                  </w:rPr>
                  <w:t>—</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8</w:t>
                </w:r>
                <w:r>
                  <w:rPr>
                    <w:rFonts w:ascii="宋体" w:hAnsi="宋体"/>
                    <w:sz w:val="28"/>
                    <w:szCs w:val="28"/>
                  </w:rPr>
                  <w:fldChar w:fldCharType="end"/>
                </w:r>
                <w:r>
                  <w:rPr>
                    <w:rStyle w:val="12"/>
                    <w:rFonts w:hint="eastAsia" w:ascii="宋体" w:hAnsi="宋体"/>
                    <w:sz w:val="28"/>
                    <w:szCs w:val="28"/>
                  </w:rPr>
                  <w:t>—</w:t>
                </w:r>
              </w:p>
            </w:txbxContent>
          </v:textbox>
        </v:shape>
      </w:pic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Pr>
        <w:rStyle w:val="12"/>
        <w:rFonts w:ascii="宋体" w:hAnsi="宋体"/>
        <w:sz w:val="28"/>
        <w:szCs w:val="28"/>
      </w:rPr>
    </w:pPr>
    <w:r>
      <w:rPr>
        <w:rStyle w:val="12"/>
        <w:rFonts w:hint="eastAsia" w:ascii="宋体" w:hAnsi="宋体"/>
        <w:sz w:val="28"/>
        <w:szCs w:val="28"/>
      </w:rPr>
      <w:t>—</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6</w:t>
    </w:r>
    <w:r>
      <w:rPr>
        <w:rFonts w:ascii="宋体" w:hAnsi="宋体"/>
        <w:sz w:val="28"/>
        <w:szCs w:val="28"/>
      </w:rPr>
      <w:fldChar w:fldCharType="end"/>
    </w:r>
    <w:r>
      <w:rPr>
        <w:rStyle w:val="12"/>
        <w:rFonts w:hint="eastAsia" w:ascii="宋体" w:hAnsi="宋体"/>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NTI1NTgyYjM3MzVlMjI1MzVhMTM0MjdkYTQwODkifQ=="/>
  </w:docVars>
  <w:rsids>
    <w:rsidRoot w:val="00EF43E7"/>
    <w:rsid w:val="00000759"/>
    <w:rsid w:val="00004273"/>
    <w:rsid w:val="00005C22"/>
    <w:rsid w:val="00006840"/>
    <w:rsid w:val="000068A8"/>
    <w:rsid w:val="0001107A"/>
    <w:rsid w:val="00011105"/>
    <w:rsid w:val="00012D0B"/>
    <w:rsid w:val="00012F7C"/>
    <w:rsid w:val="0001519A"/>
    <w:rsid w:val="000156E0"/>
    <w:rsid w:val="00015D7D"/>
    <w:rsid w:val="000162B6"/>
    <w:rsid w:val="00017B84"/>
    <w:rsid w:val="00020603"/>
    <w:rsid w:val="00023791"/>
    <w:rsid w:val="00023D2E"/>
    <w:rsid w:val="00024742"/>
    <w:rsid w:val="0002507C"/>
    <w:rsid w:val="00027310"/>
    <w:rsid w:val="00031B12"/>
    <w:rsid w:val="00032517"/>
    <w:rsid w:val="000329F5"/>
    <w:rsid w:val="000404A2"/>
    <w:rsid w:val="00040AB3"/>
    <w:rsid w:val="00041CC8"/>
    <w:rsid w:val="00043FE2"/>
    <w:rsid w:val="00046B3D"/>
    <w:rsid w:val="00050DC2"/>
    <w:rsid w:val="00051EEF"/>
    <w:rsid w:val="00052282"/>
    <w:rsid w:val="00052646"/>
    <w:rsid w:val="000538E2"/>
    <w:rsid w:val="00054C8B"/>
    <w:rsid w:val="00054F0E"/>
    <w:rsid w:val="00054F67"/>
    <w:rsid w:val="00056DD8"/>
    <w:rsid w:val="00057528"/>
    <w:rsid w:val="00065207"/>
    <w:rsid w:val="0006742B"/>
    <w:rsid w:val="00072DBB"/>
    <w:rsid w:val="000731D3"/>
    <w:rsid w:val="00076C98"/>
    <w:rsid w:val="00077FDE"/>
    <w:rsid w:val="00083FA4"/>
    <w:rsid w:val="0008414E"/>
    <w:rsid w:val="00084284"/>
    <w:rsid w:val="00084AC3"/>
    <w:rsid w:val="00084CA2"/>
    <w:rsid w:val="00084FF6"/>
    <w:rsid w:val="00085BE9"/>
    <w:rsid w:val="00085F0C"/>
    <w:rsid w:val="0008661C"/>
    <w:rsid w:val="000870F2"/>
    <w:rsid w:val="0008765D"/>
    <w:rsid w:val="000911EE"/>
    <w:rsid w:val="000918C1"/>
    <w:rsid w:val="00093947"/>
    <w:rsid w:val="00094DFC"/>
    <w:rsid w:val="000955FC"/>
    <w:rsid w:val="00096444"/>
    <w:rsid w:val="000A1AD5"/>
    <w:rsid w:val="000A219F"/>
    <w:rsid w:val="000A2F83"/>
    <w:rsid w:val="000B23CD"/>
    <w:rsid w:val="000B407A"/>
    <w:rsid w:val="000B41D2"/>
    <w:rsid w:val="000B46F4"/>
    <w:rsid w:val="000B5307"/>
    <w:rsid w:val="000B6B63"/>
    <w:rsid w:val="000C163F"/>
    <w:rsid w:val="000C2BA7"/>
    <w:rsid w:val="000C36B9"/>
    <w:rsid w:val="000C53D7"/>
    <w:rsid w:val="000C589B"/>
    <w:rsid w:val="000C5966"/>
    <w:rsid w:val="000C6A3D"/>
    <w:rsid w:val="000D19CA"/>
    <w:rsid w:val="000D2186"/>
    <w:rsid w:val="000D237E"/>
    <w:rsid w:val="000D2807"/>
    <w:rsid w:val="000D650A"/>
    <w:rsid w:val="000D7113"/>
    <w:rsid w:val="000D74CD"/>
    <w:rsid w:val="000E1876"/>
    <w:rsid w:val="000E20A2"/>
    <w:rsid w:val="000E2564"/>
    <w:rsid w:val="000E3323"/>
    <w:rsid w:val="000E5843"/>
    <w:rsid w:val="000E6BFB"/>
    <w:rsid w:val="000E6C36"/>
    <w:rsid w:val="000E7AB0"/>
    <w:rsid w:val="000F0D9B"/>
    <w:rsid w:val="000F1046"/>
    <w:rsid w:val="000F15E3"/>
    <w:rsid w:val="000F4C7E"/>
    <w:rsid w:val="000F51AF"/>
    <w:rsid w:val="00100D39"/>
    <w:rsid w:val="001014FC"/>
    <w:rsid w:val="00101AF8"/>
    <w:rsid w:val="00105D8C"/>
    <w:rsid w:val="001061BC"/>
    <w:rsid w:val="00107C92"/>
    <w:rsid w:val="0011095D"/>
    <w:rsid w:val="0011180C"/>
    <w:rsid w:val="00112EF1"/>
    <w:rsid w:val="001142AF"/>
    <w:rsid w:val="00117F73"/>
    <w:rsid w:val="00121937"/>
    <w:rsid w:val="00121B21"/>
    <w:rsid w:val="0012288E"/>
    <w:rsid w:val="001253C1"/>
    <w:rsid w:val="00127959"/>
    <w:rsid w:val="00130765"/>
    <w:rsid w:val="00130E12"/>
    <w:rsid w:val="001349B5"/>
    <w:rsid w:val="00134C57"/>
    <w:rsid w:val="00142221"/>
    <w:rsid w:val="00142AD0"/>
    <w:rsid w:val="00142F34"/>
    <w:rsid w:val="00143449"/>
    <w:rsid w:val="00143E14"/>
    <w:rsid w:val="00146E0C"/>
    <w:rsid w:val="0015030D"/>
    <w:rsid w:val="0015092B"/>
    <w:rsid w:val="0015173A"/>
    <w:rsid w:val="00152188"/>
    <w:rsid w:val="0015276E"/>
    <w:rsid w:val="001536EE"/>
    <w:rsid w:val="001566EE"/>
    <w:rsid w:val="00160C54"/>
    <w:rsid w:val="00160E60"/>
    <w:rsid w:val="00162177"/>
    <w:rsid w:val="00165FB8"/>
    <w:rsid w:val="0016758D"/>
    <w:rsid w:val="0017040D"/>
    <w:rsid w:val="00170F41"/>
    <w:rsid w:val="001710CA"/>
    <w:rsid w:val="00172FD5"/>
    <w:rsid w:val="00173F63"/>
    <w:rsid w:val="0017633A"/>
    <w:rsid w:val="00187041"/>
    <w:rsid w:val="0018705F"/>
    <w:rsid w:val="0019261F"/>
    <w:rsid w:val="001A398A"/>
    <w:rsid w:val="001A7967"/>
    <w:rsid w:val="001B4F8F"/>
    <w:rsid w:val="001B629B"/>
    <w:rsid w:val="001B6F17"/>
    <w:rsid w:val="001B7E19"/>
    <w:rsid w:val="001C18B9"/>
    <w:rsid w:val="001C65F6"/>
    <w:rsid w:val="001C6D56"/>
    <w:rsid w:val="001D12FA"/>
    <w:rsid w:val="001D2149"/>
    <w:rsid w:val="001D22D6"/>
    <w:rsid w:val="001D30EC"/>
    <w:rsid w:val="001D6444"/>
    <w:rsid w:val="001D7754"/>
    <w:rsid w:val="001D7F46"/>
    <w:rsid w:val="001E0003"/>
    <w:rsid w:val="001E0889"/>
    <w:rsid w:val="001E201A"/>
    <w:rsid w:val="001E704A"/>
    <w:rsid w:val="001E7D1F"/>
    <w:rsid w:val="001F1EA0"/>
    <w:rsid w:val="001F224D"/>
    <w:rsid w:val="001F2C0A"/>
    <w:rsid w:val="001F5BC6"/>
    <w:rsid w:val="00202201"/>
    <w:rsid w:val="00210229"/>
    <w:rsid w:val="00212A2A"/>
    <w:rsid w:val="00212C3D"/>
    <w:rsid w:val="00212C8B"/>
    <w:rsid w:val="002135EC"/>
    <w:rsid w:val="00213A36"/>
    <w:rsid w:val="002142C0"/>
    <w:rsid w:val="00221F64"/>
    <w:rsid w:val="002230F6"/>
    <w:rsid w:val="002234D5"/>
    <w:rsid w:val="00225F91"/>
    <w:rsid w:val="00226C03"/>
    <w:rsid w:val="0022775D"/>
    <w:rsid w:val="00230ACA"/>
    <w:rsid w:val="00233E24"/>
    <w:rsid w:val="002413D3"/>
    <w:rsid w:val="00242423"/>
    <w:rsid w:val="00247E7B"/>
    <w:rsid w:val="00250CE7"/>
    <w:rsid w:val="00251A32"/>
    <w:rsid w:val="00257676"/>
    <w:rsid w:val="00257818"/>
    <w:rsid w:val="0026044B"/>
    <w:rsid w:val="002666FC"/>
    <w:rsid w:val="002706E6"/>
    <w:rsid w:val="002741E4"/>
    <w:rsid w:val="002748C2"/>
    <w:rsid w:val="002776B0"/>
    <w:rsid w:val="002815EA"/>
    <w:rsid w:val="00282AD1"/>
    <w:rsid w:val="00283ACD"/>
    <w:rsid w:val="00283FCD"/>
    <w:rsid w:val="00285EC7"/>
    <w:rsid w:val="00286661"/>
    <w:rsid w:val="0029221D"/>
    <w:rsid w:val="002932D8"/>
    <w:rsid w:val="00293861"/>
    <w:rsid w:val="0029478C"/>
    <w:rsid w:val="00294D41"/>
    <w:rsid w:val="002970F8"/>
    <w:rsid w:val="00297A31"/>
    <w:rsid w:val="002A002D"/>
    <w:rsid w:val="002A0C3D"/>
    <w:rsid w:val="002A4B3E"/>
    <w:rsid w:val="002A5EAA"/>
    <w:rsid w:val="002A67BE"/>
    <w:rsid w:val="002A6CB0"/>
    <w:rsid w:val="002A6CDC"/>
    <w:rsid w:val="002B2530"/>
    <w:rsid w:val="002B375F"/>
    <w:rsid w:val="002B65DB"/>
    <w:rsid w:val="002C3A17"/>
    <w:rsid w:val="002C41C4"/>
    <w:rsid w:val="002C458F"/>
    <w:rsid w:val="002C49D1"/>
    <w:rsid w:val="002C73FB"/>
    <w:rsid w:val="002C7C38"/>
    <w:rsid w:val="002D1FC1"/>
    <w:rsid w:val="002D24A9"/>
    <w:rsid w:val="002D2562"/>
    <w:rsid w:val="002D269B"/>
    <w:rsid w:val="002D399D"/>
    <w:rsid w:val="002D7DD5"/>
    <w:rsid w:val="002E29FE"/>
    <w:rsid w:val="002E2C27"/>
    <w:rsid w:val="002E32F4"/>
    <w:rsid w:val="002E387B"/>
    <w:rsid w:val="002E3B42"/>
    <w:rsid w:val="002E4601"/>
    <w:rsid w:val="002E6BB5"/>
    <w:rsid w:val="002E7CBF"/>
    <w:rsid w:val="002F070D"/>
    <w:rsid w:val="002F178F"/>
    <w:rsid w:val="002F4944"/>
    <w:rsid w:val="002F5E13"/>
    <w:rsid w:val="00304BEC"/>
    <w:rsid w:val="00306203"/>
    <w:rsid w:val="00306222"/>
    <w:rsid w:val="00306973"/>
    <w:rsid w:val="003070D2"/>
    <w:rsid w:val="003117AD"/>
    <w:rsid w:val="003128AC"/>
    <w:rsid w:val="00314C3B"/>
    <w:rsid w:val="00314C57"/>
    <w:rsid w:val="00315D55"/>
    <w:rsid w:val="0031786D"/>
    <w:rsid w:val="003202F9"/>
    <w:rsid w:val="0032132D"/>
    <w:rsid w:val="00322D0B"/>
    <w:rsid w:val="00324F74"/>
    <w:rsid w:val="00327079"/>
    <w:rsid w:val="0033107C"/>
    <w:rsid w:val="003312A5"/>
    <w:rsid w:val="00333BC4"/>
    <w:rsid w:val="003357D2"/>
    <w:rsid w:val="00335A51"/>
    <w:rsid w:val="00335EFC"/>
    <w:rsid w:val="00336541"/>
    <w:rsid w:val="00346C70"/>
    <w:rsid w:val="00350760"/>
    <w:rsid w:val="0035748A"/>
    <w:rsid w:val="0036711D"/>
    <w:rsid w:val="0036754D"/>
    <w:rsid w:val="00370F6C"/>
    <w:rsid w:val="003721BC"/>
    <w:rsid w:val="003724ED"/>
    <w:rsid w:val="00373DBD"/>
    <w:rsid w:val="00374216"/>
    <w:rsid w:val="00375E38"/>
    <w:rsid w:val="0037793A"/>
    <w:rsid w:val="00382C11"/>
    <w:rsid w:val="00386C10"/>
    <w:rsid w:val="00390CB1"/>
    <w:rsid w:val="0039143A"/>
    <w:rsid w:val="00391C5D"/>
    <w:rsid w:val="00396DD1"/>
    <w:rsid w:val="003A01B0"/>
    <w:rsid w:val="003A05F7"/>
    <w:rsid w:val="003A0FC9"/>
    <w:rsid w:val="003A1884"/>
    <w:rsid w:val="003A4799"/>
    <w:rsid w:val="003A62DD"/>
    <w:rsid w:val="003A73BA"/>
    <w:rsid w:val="003B32EB"/>
    <w:rsid w:val="003B7290"/>
    <w:rsid w:val="003C0C65"/>
    <w:rsid w:val="003C1F75"/>
    <w:rsid w:val="003C3A89"/>
    <w:rsid w:val="003C7769"/>
    <w:rsid w:val="003C77A4"/>
    <w:rsid w:val="003D0B1B"/>
    <w:rsid w:val="003D0CE0"/>
    <w:rsid w:val="003D491E"/>
    <w:rsid w:val="003D6A32"/>
    <w:rsid w:val="003D7627"/>
    <w:rsid w:val="003E0152"/>
    <w:rsid w:val="003E0404"/>
    <w:rsid w:val="003E0F39"/>
    <w:rsid w:val="003E394F"/>
    <w:rsid w:val="003E46E2"/>
    <w:rsid w:val="003E65C4"/>
    <w:rsid w:val="003E6FAA"/>
    <w:rsid w:val="003F089F"/>
    <w:rsid w:val="003F2205"/>
    <w:rsid w:val="003F2FB1"/>
    <w:rsid w:val="003F31B0"/>
    <w:rsid w:val="003F73FE"/>
    <w:rsid w:val="004027C2"/>
    <w:rsid w:val="00403843"/>
    <w:rsid w:val="00403E5D"/>
    <w:rsid w:val="00404431"/>
    <w:rsid w:val="00413314"/>
    <w:rsid w:val="004212FB"/>
    <w:rsid w:val="00425812"/>
    <w:rsid w:val="00425B01"/>
    <w:rsid w:val="0043241D"/>
    <w:rsid w:val="00433E8D"/>
    <w:rsid w:val="004347BA"/>
    <w:rsid w:val="004347FA"/>
    <w:rsid w:val="00436A3D"/>
    <w:rsid w:val="004378C9"/>
    <w:rsid w:val="00437C34"/>
    <w:rsid w:val="00437DAB"/>
    <w:rsid w:val="00437FBE"/>
    <w:rsid w:val="00443CE2"/>
    <w:rsid w:val="00444E92"/>
    <w:rsid w:val="00446D38"/>
    <w:rsid w:val="004474B9"/>
    <w:rsid w:val="0044762D"/>
    <w:rsid w:val="004502E2"/>
    <w:rsid w:val="004528B9"/>
    <w:rsid w:val="00454321"/>
    <w:rsid w:val="004556AA"/>
    <w:rsid w:val="00455961"/>
    <w:rsid w:val="00455A64"/>
    <w:rsid w:val="00463443"/>
    <w:rsid w:val="00464A20"/>
    <w:rsid w:val="0046780B"/>
    <w:rsid w:val="0047060C"/>
    <w:rsid w:val="00470856"/>
    <w:rsid w:val="00474D84"/>
    <w:rsid w:val="004750E2"/>
    <w:rsid w:val="004821B5"/>
    <w:rsid w:val="00483899"/>
    <w:rsid w:val="004845BF"/>
    <w:rsid w:val="004858D5"/>
    <w:rsid w:val="00486CB2"/>
    <w:rsid w:val="0048749D"/>
    <w:rsid w:val="0049058E"/>
    <w:rsid w:val="00494758"/>
    <w:rsid w:val="004949CF"/>
    <w:rsid w:val="00497F48"/>
    <w:rsid w:val="004A3699"/>
    <w:rsid w:val="004B2AC1"/>
    <w:rsid w:val="004B3513"/>
    <w:rsid w:val="004B6AE7"/>
    <w:rsid w:val="004C01ED"/>
    <w:rsid w:val="004C0D9B"/>
    <w:rsid w:val="004C1617"/>
    <w:rsid w:val="004C1B33"/>
    <w:rsid w:val="004C1E67"/>
    <w:rsid w:val="004C2714"/>
    <w:rsid w:val="004C46D1"/>
    <w:rsid w:val="004C6177"/>
    <w:rsid w:val="004C619A"/>
    <w:rsid w:val="004C7B1D"/>
    <w:rsid w:val="004D05A1"/>
    <w:rsid w:val="004D15A8"/>
    <w:rsid w:val="004D2E64"/>
    <w:rsid w:val="004E04DD"/>
    <w:rsid w:val="004E19F9"/>
    <w:rsid w:val="004E31AF"/>
    <w:rsid w:val="004E411E"/>
    <w:rsid w:val="004F2F2C"/>
    <w:rsid w:val="004F48BA"/>
    <w:rsid w:val="004F5BD8"/>
    <w:rsid w:val="004F6CC1"/>
    <w:rsid w:val="00502BFD"/>
    <w:rsid w:val="00504738"/>
    <w:rsid w:val="00504C48"/>
    <w:rsid w:val="00506987"/>
    <w:rsid w:val="005136FD"/>
    <w:rsid w:val="00514988"/>
    <w:rsid w:val="00515598"/>
    <w:rsid w:val="005160D6"/>
    <w:rsid w:val="00517632"/>
    <w:rsid w:val="00520DDC"/>
    <w:rsid w:val="0052131B"/>
    <w:rsid w:val="00523A38"/>
    <w:rsid w:val="00530FC9"/>
    <w:rsid w:val="005321C9"/>
    <w:rsid w:val="005321D0"/>
    <w:rsid w:val="005328C6"/>
    <w:rsid w:val="0053299E"/>
    <w:rsid w:val="005355F4"/>
    <w:rsid w:val="0053697E"/>
    <w:rsid w:val="00540C3A"/>
    <w:rsid w:val="0054176B"/>
    <w:rsid w:val="005420B8"/>
    <w:rsid w:val="00545E96"/>
    <w:rsid w:val="00550243"/>
    <w:rsid w:val="00550645"/>
    <w:rsid w:val="0055269A"/>
    <w:rsid w:val="005526B9"/>
    <w:rsid w:val="00557E26"/>
    <w:rsid w:val="00562FA3"/>
    <w:rsid w:val="00563D25"/>
    <w:rsid w:val="005657B7"/>
    <w:rsid w:val="005675D3"/>
    <w:rsid w:val="005677C6"/>
    <w:rsid w:val="00567F56"/>
    <w:rsid w:val="00570C6A"/>
    <w:rsid w:val="005746B1"/>
    <w:rsid w:val="00574F8D"/>
    <w:rsid w:val="00575221"/>
    <w:rsid w:val="0057594C"/>
    <w:rsid w:val="00576A77"/>
    <w:rsid w:val="00576A9F"/>
    <w:rsid w:val="00576D23"/>
    <w:rsid w:val="00580AF7"/>
    <w:rsid w:val="005814DF"/>
    <w:rsid w:val="00582DBD"/>
    <w:rsid w:val="00583BB7"/>
    <w:rsid w:val="00585015"/>
    <w:rsid w:val="005915FB"/>
    <w:rsid w:val="0059491B"/>
    <w:rsid w:val="0059784E"/>
    <w:rsid w:val="005A2C0C"/>
    <w:rsid w:val="005A6D5A"/>
    <w:rsid w:val="005A7BA1"/>
    <w:rsid w:val="005A7EFC"/>
    <w:rsid w:val="005B0AA9"/>
    <w:rsid w:val="005B29B4"/>
    <w:rsid w:val="005B3812"/>
    <w:rsid w:val="005B6270"/>
    <w:rsid w:val="005B6644"/>
    <w:rsid w:val="005B76BD"/>
    <w:rsid w:val="005C0E6E"/>
    <w:rsid w:val="005C1533"/>
    <w:rsid w:val="005C1B28"/>
    <w:rsid w:val="005C64AD"/>
    <w:rsid w:val="005C70C0"/>
    <w:rsid w:val="005C7932"/>
    <w:rsid w:val="005D13D7"/>
    <w:rsid w:val="005D1DAD"/>
    <w:rsid w:val="005D659C"/>
    <w:rsid w:val="005E0149"/>
    <w:rsid w:val="005E1AAC"/>
    <w:rsid w:val="005E1FFC"/>
    <w:rsid w:val="005E2224"/>
    <w:rsid w:val="005E250A"/>
    <w:rsid w:val="005E59F4"/>
    <w:rsid w:val="005E6E11"/>
    <w:rsid w:val="005F1606"/>
    <w:rsid w:val="005F30F1"/>
    <w:rsid w:val="005F459E"/>
    <w:rsid w:val="005F460F"/>
    <w:rsid w:val="005F50E3"/>
    <w:rsid w:val="005F5559"/>
    <w:rsid w:val="005F6432"/>
    <w:rsid w:val="005F74EC"/>
    <w:rsid w:val="00600322"/>
    <w:rsid w:val="006007AD"/>
    <w:rsid w:val="00602C1C"/>
    <w:rsid w:val="00602E03"/>
    <w:rsid w:val="006078EB"/>
    <w:rsid w:val="00611772"/>
    <w:rsid w:val="00611B2D"/>
    <w:rsid w:val="0061212E"/>
    <w:rsid w:val="00614088"/>
    <w:rsid w:val="00615FDF"/>
    <w:rsid w:val="0061648F"/>
    <w:rsid w:val="00616927"/>
    <w:rsid w:val="0061695F"/>
    <w:rsid w:val="0061795A"/>
    <w:rsid w:val="00617EC7"/>
    <w:rsid w:val="006226A4"/>
    <w:rsid w:val="0062394C"/>
    <w:rsid w:val="00626C2B"/>
    <w:rsid w:val="00627DCF"/>
    <w:rsid w:val="00631A70"/>
    <w:rsid w:val="0063273A"/>
    <w:rsid w:val="00632765"/>
    <w:rsid w:val="00634BC8"/>
    <w:rsid w:val="006350A6"/>
    <w:rsid w:val="00640C27"/>
    <w:rsid w:val="006421F6"/>
    <w:rsid w:val="0064377F"/>
    <w:rsid w:val="00643C48"/>
    <w:rsid w:val="0065047D"/>
    <w:rsid w:val="006515D8"/>
    <w:rsid w:val="00651EA2"/>
    <w:rsid w:val="00652167"/>
    <w:rsid w:val="006534A3"/>
    <w:rsid w:val="006540F5"/>
    <w:rsid w:val="006547CD"/>
    <w:rsid w:val="0065655B"/>
    <w:rsid w:val="00657089"/>
    <w:rsid w:val="0066501F"/>
    <w:rsid w:val="006666FE"/>
    <w:rsid w:val="0066780A"/>
    <w:rsid w:val="0067071F"/>
    <w:rsid w:val="00671356"/>
    <w:rsid w:val="00671D9D"/>
    <w:rsid w:val="006741E4"/>
    <w:rsid w:val="00674DFC"/>
    <w:rsid w:val="006754E7"/>
    <w:rsid w:val="00677BFA"/>
    <w:rsid w:val="006812C7"/>
    <w:rsid w:val="00681FD2"/>
    <w:rsid w:val="006820CF"/>
    <w:rsid w:val="006825D3"/>
    <w:rsid w:val="006827CB"/>
    <w:rsid w:val="00684E68"/>
    <w:rsid w:val="006853A0"/>
    <w:rsid w:val="006872B9"/>
    <w:rsid w:val="006872EA"/>
    <w:rsid w:val="00691388"/>
    <w:rsid w:val="00691FDB"/>
    <w:rsid w:val="00692747"/>
    <w:rsid w:val="0069460D"/>
    <w:rsid w:val="006958C9"/>
    <w:rsid w:val="00695CFE"/>
    <w:rsid w:val="00696D04"/>
    <w:rsid w:val="006A1793"/>
    <w:rsid w:val="006A29A8"/>
    <w:rsid w:val="006A6D10"/>
    <w:rsid w:val="006B6C52"/>
    <w:rsid w:val="006B7D69"/>
    <w:rsid w:val="006C71A7"/>
    <w:rsid w:val="006D44C7"/>
    <w:rsid w:val="006D4538"/>
    <w:rsid w:val="006D47CB"/>
    <w:rsid w:val="006E3AB4"/>
    <w:rsid w:val="006E6677"/>
    <w:rsid w:val="006E73DE"/>
    <w:rsid w:val="006F195C"/>
    <w:rsid w:val="006F1978"/>
    <w:rsid w:val="006F2E0A"/>
    <w:rsid w:val="006F40DC"/>
    <w:rsid w:val="0070001E"/>
    <w:rsid w:val="00701A16"/>
    <w:rsid w:val="00701AE3"/>
    <w:rsid w:val="0070311A"/>
    <w:rsid w:val="0070317C"/>
    <w:rsid w:val="007036D6"/>
    <w:rsid w:val="007049B7"/>
    <w:rsid w:val="00711E28"/>
    <w:rsid w:val="00711E60"/>
    <w:rsid w:val="00712727"/>
    <w:rsid w:val="0071444C"/>
    <w:rsid w:val="00715B5F"/>
    <w:rsid w:val="00722CCC"/>
    <w:rsid w:val="007238DC"/>
    <w:rsid w:val="00727C90"/>
    <w:rsid w:val="00730227"/>
    <w:rsid w:val="007323EC"/>
    <w:rsid w:val="00732F60"/>
    <w:rsid w:val="00735BEE"/>
    <w:rsid w:val="007379E1"/>
    <w:rsid w:val="00737B51"/>
    <w:rsid w:val="00740F71"/>
    <w:rsid w:val="0074388A"/>
    <w:rsid w:val="00744947"/>
    <w:rsid w:val="00745231"/>
    <w:rsid w:val="00751D52"/>
    <w:rsid w:val="0075247F"/>
    <w:rsid w:val="007569EE"/>
    <w:rsid w:val="00756D96"/>
    <w:rsid w:val="00757A2E"/>
    <w:rsid w:val="00757FCD"/>
    <w:rsid w:val="00760162"/>
    <w:rsid w:val="00760560"/>
    <w:rsid w:val="0076094C"/>
    <w:rsid w:val="00761B66"/>
    <w:rsid w:val="00762542"/>
    <w:rsid w:val="0076511A"/>
    <w:rsid w:val="00766E7C"/>
    <w:rsid w:val="007673F2"/>
    <w:rsid w:val="00770079"/>
    <w:rsid w:val="007712C7"/>
    <w:rsid w:val="00771C37"/>
    <w:rsid w:val="0077228E"/>
    <w:rsid w:val="00773BD5"/>
    <w:rsid w:val="00774103"/>
    <w:rsid w:val="00777482"/>
    <w:rsid w:val="00777607"/>
    <w:rsid w:val="00780030"/>
    <w:rsid w:val="007819F7"/>
    <w:rsid w:val="0078462F"/>
    <w:rsid w:val="00784A2F"/>
    <w:rsid w:val="00786941"/>
    <w:rsid w:val="00786F4F"/>
    <w:rsid w:val="0078717A"/>
    <w:rsid w:val="007872B9"/>
    <w:rsid w:val="00787FFC"/>
    <w:rsid w:val="00792B1A"/>
    <w:rsid w:val="00795B68"/>
    <w:rsid w:val="00796628"/>
    <w:rsid w:val="007A06EF"/>
    <w:rsid w:val="007A170D"/>
    <w:rsid w:val="007A5469"/>
    <w:rsid w:val="007A656E"/>
    <w:rsid w:val="007A7063"/>
    <w:rsid w:val="007A77A7"/>
    <w:rsid w:val="007A7CEE"/>
    <w:rsid w:val="007B2B3B"/>
    <w:rsid w:val="007B39EE"/>
    <w:rsid w:val="007B45FC"/>
    <w:rsid w:val="007B488E"/>
    <w:rsid w:val="007B7490"/>
    <w:rsid w:val="007C1A04"/>
    <w:rsid w:val="007C62B8"/>
    <w:rsid w:val="007D4169"/>
    <w:rsid w:val="007D4218"/>
    <w:rsid w:val="007D491F"/>
    <w:rsid w:val="007D6930"/>
    <w:rsid w:val="007D7DA5"/>
    <w:rsid w:val="007E1BD3"/>
    <w:rsid w:val="007E34EC"/>
    <w:rsid w:val="007E37AC"/>
    <w:rsid w:val="007E3C30"/>
    <w:rsid w:val="007E3F75"/>
    <w:rsid w:val="007E56A1"/>
    <w:rsid w:val="007E74CB"/>
    <w:rsid w:val="007E7CEE"/>
    <w:rsid w:val="007F062C"/>
    <w:rsid w:val="007F1544"/>
    <w:rsid w:val="007F1C66"/>
    <w:rsid w:val="007F2116"/>
    <w:rsid w:val="007F3394"/>
    <w:rsid w:val="0080364C"/>
    <w:rsid w:val="00805D0F"/>
    <w:rsid w:val="00806D7B"/>
    <w:rsid w:val="008133D5"/>
    <w:rsid w:val="00815ED9"/>
    <w:rsid w:val="00816FE6"/>
    <w:rsid w:val="00821337"/>
    <w:rsid w:val="008218A3"/>
    <w:rsid w:val="008230A7"/>
    <w:rsid w:val="008267B6"/>
    <w:rsid w:val="008274C1"/>
    <w:rsid w:val="0082797E"/>
    <w:rsid w:val="00830BFE"/>
    <w:rsid w:val="00840A76"/>
    <w:rsid w:val="008411C6"/>
    <w:rsid w:val="0084181A"/>
    <w:rsid w:val="00844F76"/>
    <w:rsid w:val="00846501"/>
    <w:rsid w:val="00846ADE"/>
    <w:rsid w:val="00846E24"/>
    <w:rsid w:val="00847ACF"/>
    <w:rsid w:val="008516BA"/>
    <w:rsid w:val="00853A74"/>
    <w:rsid w:val="00856098"/>
    <w:rsid w:val="00856EAB"/>
    <w:rsid w:val="00862598"/>
    <w:rsid w:val="00865F9C"/>
    <w:rsid w:val="0086776D"/>
    <w:rsid w:val="00867CC0"/>
    <w:rsid w:val="00870A3C"/>
    <w:rsid w:val="00872ED2"/>
    <w:rsid w:val="0088269E"/>
    <w:rsid w:val="008841AF"/>
    <w:rsid w:val="0088571C"/>
    <w:rsid w:val="00885AB9"/>
    <w:rsid w:val="00885D67"/>
    <w:rsid w:val="00892941"/>
    <w:rsid w:val="00893519"/>
    <w:rsid w:val="00894C82"/>
    <w:rsid w:val="008956C2"/>
    <w:rsid w:val="008A12C2"/>
    <w:rsid w:val="008A4988"/>
    <w:rsid w:val="008A644E"/>
    <w:rsid w:val="008A6703"/>
    <w:rsid w:val="008B0511"/>
    <w:rsid w:val="008B079D"/>
    <w:rsid w:val="008B0D2E"/>
    <w:rsid w:val="008B132A"/>
    <w:rsid w:val="008B2D27"/>
    <w:rsid w:val="008B2D7C"/>
    <w:rsid w:val="008B2EFF"/>
    <w:rsid w:val="008B311E"/>
    <w:rsid w:val="008B4045"/>
    <w:rsid w:val="008B592C"/>
    <w:rsid w:val="008B68CD"/>
    <w:rsid w:val="008B6D30"/>
    <w:rsid w:val="008B6F65"/>
    <w:rsid w:val="008C091C"/>
    <w:rsid w:val="008C2718"/>
    <w:rsid w:val="008C2CBF"/>
    <w:rsid w:val="008C3A13"/>
    <w:rsid w:val="008C6996"/>
    <w:rsid w:val="008C6E2B"/>
    <w:rsid w:val="008D09FF"/>
    <w:rsid w:val="008D4371"/>
    <w:rsid w:val="008D6045"/>
    <w:rsid w:val="008D63D5"/>
    <w:rsid w:val="008D69A5"/>
    <w:rsid w:val="008E0D5F"/>
    <w:rsid w:val="008E2B9E"/>
    <w:rsid w:val="008E79A5"/>
    <w:rsid w:val="008F60BC"/>
    <w:rsid w:val="008F6FF4"/>
    <w:rsid w:val="00901391"/>
    <w:rsid w:val="00906C19"/>
    <w:rsid w:val="00907EAE"/>
    <w:rsid w:val="00910586"/>
    <w:rsid w:val="009116AC"/>
    <w:rsid w:val="00911825"/>
    <w:rsid w:val="00911DC1"/>
    <w:rsid w:val="00912340"/>
    <w:rsid w:val="0091249A"/>
    <w:rsid w:val="009130A5"/>
    <w:rsid w:val="00914199"/>
    <w:rsid w:val="00916248"/>
    <w:rsid w:val="009217A0"/>
    <w:rsid w:val="00927405"/>
    <w:rsid w:val="00927D7F"/>
    <w:rsid w:val="00931D58"/>
    <w:rsid w:val="00932A88"/>
    <w:rsid w:val="00934F72"/>
    <w:rsid w:val="009413AD"/>
    <w:rsid w:val="009429FF"/>
    <w:rsid w:val="00943363"/>
    <w:rsid w:val="00943DF6"/>
    <w:rsid w:val="009451A3"/>
    <w:rsid w:val="00947D9C"/>
    <w:rsid w:val="0095030E"/>
    <w:rsid w:val="00952745"/>
    <w:rsid w:val="00955780"/>
    <w:rsid w:val="009576DD"/>
    <w:rsid w:val="00960E90"/>
    <w:rsid w:val="0097090C"/>
    <w:rsid w:val="00972D76"/>
    <w:rsid w:val="00972E01"/>
    <w:rsid w:val="009771E0"/>
    <w:rsid w:val="00977AA7"/>
    <w:rsid w:val="00980F6E"/>
    <w:rsid w:val="009823D0"/>
    <w:rsid w:val="0098426F"/>
    <w:rsid w:val="009850B9"/>
    <w:rsid w:val="009856B4"/>
    <w:rsid w:val="009861EA"/>
    <w:rsid w:val="0098728A"/>
    <w:rsid w:val="00987D28"/>
    <w:rsid w:val="00990213"/>
    <w:rsid w:val="0099273E"/>
    <w:rsid w:val="00993AC1"/>
    <w:rsid w:val="0099768B"/>
    <w:rsid w:val="009A1686"/>
    <w:rsid w:val="009B04C0"/>
    <w:rsid w:val="009B28B3"/>
    <w:rsid w:val="009B345E"/>
    <w:rsid w:val="009B4BEE"/>
    <w:rsid w:val="009B7689"/>
    <w:rsid w:val="009B7B26"/>
    <w:rsid w:val="009C0348"/>
    <w:rsid w:val="009C0922"/>
    <w:rsid w:val="009C1B99"/>
    <w:rsid w:val="009C2410"/>
    <w:rsid w:val="009C3575"/>
    <w:rsid w:val="009C5273"/>
    <w:rsid w:val="009D2A9A"/>
    <w:rsid w:val="009D3FD3"/>
    <w:rsid w:val="009D49AD"/>
    <w:rsid w:val="009D66AB"/>
    <w:rsid w:val="009D69FC"/>
    <w:rsid w:val="009E0ABC"/>
    <w:rsid w:val="009E36D6"/>
    <w:rsid w:val="009E430D"/>
    <w:rsid w:val="009E6327"/>
    <w:rsid w:val="009F2E3D"/>
    <w:rsid w:val="009F3248"/>
    <w:rsid w:val="009F46DE"/>
    <w:rsid w:val="009F59B5"/>
    <w:rsid w:val="009F5BA8"/>
    <w:rsid w:val="009F79E9"/>
    <w:rsid w:val="00A01477"/>
    <w:rsid w:val="00A0317B"/>
    <w:rsid w:val="00A079D4"/>
    <w:rsid w:val="00A133AB"/>
    <w:rsid w:val="00A13C7A"/>
    <w:rsid w:val="00A16F3A"/>
    <w:rsid w:val="00A23CFB"/>
    <w:rsid w:val="00A2488F"/>
    <w:rsid w:val="00A332E1"/>
    <w:rsid w:val="00A35338"/>
    <w:rsid w:val="00A356F7"/>
    <w:rsid w:val="00A37EC5"/>
    <w:rsid w:val="00A40320"/>
    <w:rsid w:val="00A4371D"/>
    <w:rsid w:val="00A43F0F"/>
    <w:rsid w:val="00A45124"/>
    <w:rsid w:val="00A46C25"/>
    <w:rsid w:val="00A51296"/>
    <w:rsid w:val="00A516A8"/>
    <w:rsid w:val="00A53205"/>
    <w:rsid w:val="00A53BD8"/>
    <w:rsid w:val="00A54190"/>
    <w:rsid w:val="00A55F73"/>
    <w:rsid w:val="00A601DC"/>
    <w:rsid w:val="00A621E6"/>
    <w:rsid w:val="00A64A26"/>
    <w:rsid w:val="00A64FC7"/>
    <w:rsid w:val="00A662DD"/>
    <w:rsid w:val="00A66E68"/>
    <w:rsid w:val="00A67EB8"/>
    <w:rsid w:val="00A727DF"/>
    <w:rsid w:val="00A72E21"/>
    <w:rsid w:val="00A757A3"/>
    <w:rsid w:val="00A76B66"/>
    <w:rsid w:val="00A90BBC"/>
    <w:rsid w:val="00A91E93"/>
    <w:rsid w:val="00A92C34"/>
    <w:rsid w:val="00A92C8C"/>
    <w:rsid w:val="00A92EAB"/>
    <w:rsid w:val="00A93575"/>
    <w:rsid w:val="00AA15DB"/>
    <w:rsid w:val="00AA3B04"/>
    <w:rsid w:val="00AA411C"/>
    <w:rsid w:val="00AA4370"/>
    <w:rsid w:val="00AA4C7B"/>
    <w:rsid w:val="00AA4FE7"/>
    <w:rsid w:val="00AA589E"/>
    <w:rsid w:val="00AA5D4F"/>
    <w:rsid w:val="00AA5E8C"/>
    <w:rsid w:val="00AB3D00"/>
    <w:rsid w:val="00AB4B32"/>
    <w:rsid w:val="00AB6AE6"/>
    <w:rsid w:val="00AC4A9A"/>
    <w:rsid w:val="00AC665A"/>
    <w:rsid w:val="00AC6987"/>
    <w:rsid w:val="00AC762E"/>
    <w:rsid w:val="00AD046E"/>
    <w:rsid w:val="00AD0CAC"/>
    <w:rsid w:val="00AD1F25"/>
    <w:rsid w:val="00AD264E"/>
    <w:rsid w:val="00AD27D1"/>
    <w:rsid w:val="00AD3E38"/>
    <w:rsid w:val="00AD48F0"/>
    <w:rsid w:val="00AE0DEE"/>
    <w:rsid w:val="00AE2DDF"/>
    <w:rsid w:val="00AE6A11"/>
    <w:rsid w:val="00AE6D9C"/>
    <w:rsid w:val="00AE7D0B"/>
    <w:rsid w:val="00AF3B8F"/>
    <w:rsid w:val="00AF44AE"/>
    <w:rsid w:val="00AF4B49"/>
    <w:rsid w:val="00AF4E14"/>
    <w:rsid w:val="00AF5296"/>
    <w:rsid w:val="00AF776F"/>
    <w:rsid w:val="00B02DD9"/>
    <w:rsid w:val="00B03BFF"/>
    <w:rsid w:val="00B04210"/>
    <w:rsid w:val="00B0652E"/>
    <w:rsid w:val="00B1122A"/>
    <w:rsid w:val="00B12C0F"/>
    <w:rsid w:val="00B14F8B"/>
    <w:rsid w:val="00B150CF"/>
    <w:rsid w:val="00B164C2"/>
    <w:rsid w:val="00B216FC"/>
    <w:rsid w:val="00B31B3C"/>
    <w:rsid w:val="00B3331E"/>
    <w:rsid w:val="00B348B7"/>
    <w:rsid w:val="00B35B13"/>
    <w:rsid w:val="00B35F7C"/>
    <w:rsid w:val="00B41EA6"/>
    <w:rsid w:val="00B438A7"/>
    <w:rsid w:val="00B43C8E"/>
    <w:rsid w:val="00B47B3C"/>
    <w:rsid w:val="00B50BAA"/>
    <w:rsid w:val="00B515C9"/>
    <w:rsid w:val="00B5555F"/>
    <w:rsid w:val="00B56B6D"/>
    <w:rsid w:val="00B607AB"/>
    <w:rsid w:val="00B60F07"/>
    <w:rsid w:val="00B6240C"/>
    <w:rsid w:val="00B62C05"/>
    <w:rsid w:val="00B641BF"/>
    <w:rsid w:val="00B66497"/>
    <w:rsid w:val="00B677EE"/>
    <w:rsid w:val="00B70F82"/>
    <w:rsid w:val="00B73236"/>
    <w:rsid w:val="00B74563"/>
    <w:rsid w:val="00B74F05"/>
    <w:rsid w:val="00B75422"/>
    <w:rsid w:val="00B757D7"/>
    <w:rsid w:val="00B77C57"/>
    <w:rsid w:val="00B8101C"/>
    <w:rsid w:val="00B82F1B"/>
    <w:rsid w:val="00B87A56"/>
    <w:rsid w:val="00B91D81"/>
    <w:rsid w:val="00B935C0"/>
    <w:rsid w:val="00B936FE"/>
    <w:rsid w:val="00B93CED"/>
    <w:rsid w:val="00B9558C"/>
    <w:rsid w:val="00B9586C"/>
    <w:rsid w:val="00B97676"/>
    <w:rsid w:val="00B97A44"/>
    <w:rsid w:val="00BA268F"/>
    <w:rsid w:val="00BA2DF0"/>
    <w:rsid w:val="00BA3EDA"/>
    <w:rsid w:val="00BA49C3"/>
    <w:rsid w:val="00BA5166"/>
    <w:rsid w:val="00BA5988"/>
    <w:rsid w:val="00BA5D09"/>
    <w:rsid w:val="00BA6653"/>
    <w:rsid w:val="00BA6784"/>
    <w:rsid w:val="00BA7888"/>
    <w:rsid w:val="00BB07DC"/>
    <w:rsid w:val="00BB07FA"/>
    <w:rsid w:val="00BB267C"/>
    <w:rsid w:val="00BB6D3C"/>
    <w:rsid w:val="00BC131D"/>
    <w:rsid w:val="00BC2247"/>
    <w:rsid w:val="00BC2953"/>
    <w:rsid w:val="00BC364F"/>
    <w:rsid w:val="00BC4A37"/>
    <w:rsid w:val="00BC5F1A"/>
    <w:rsid w:val="00BC65B6"/>
    <w:rsid w:val="00BC6D10"/>
    <w:rsid w:val="00BC7919"/>
    <w:rsid w:val="00BD2CEA"/>
    <w:rsid w:val="00BD319B"/>
    <w:rsid w:val="00BD3D16"/>
    <w:rsid w:val="00BD49AA"/>
    <w:rsid w:val="00BD5918"/>
    <w:rsid w:val="00BD5ABB"/>
    <w:rsid w:val="00BD5F8F"/>
    <w:rsid w:val="00BD7026"/>
    <w:rsid w:val="00BD758D"/>
    <w:rsid w:val="00BE1920"/>
    <w:rsid w:val="00BE67ED"/>
    <w:rsid w:val="00BF3F2A"/>
    <w:rsid w:val="00BF7064"/>
    <w:rsid w:val="00BF7F0C"/>
    <w:rsid w:val="00C02D51"/>
    <w:rsid w:val="00C05F9A"/>
    <w:rsid w:val="00C1674A"/>
    <w:rsid w:val="00C16E65"/>
    <w:rsid w:val="00C17C49"/>
    <w:rsid w:val="00C2179E"/>
    <w:rsid w:val="00C24C6D"/>
    <w:rsid w:val="00C25506"/>
    <w:rsid w:val="00C33409"/>
    <w:rsid w:val="00C36533"/>
    <w:rsid w:val="00C365C4"/>
    <w:rsid w:val="00C40219"/>
    <w:rsid w:val="00C40787"/>
    <w:rsid w:val="00C42D05"/>
    <w:rsid w:val="00C4532B"/>
    <w:rsid w:val="00C45E53"/>
    <w:rsid w:val="00C5207F"/>
    <w:rsid w:val="00C52CA6"/>
    <w:rsid w:val="00C56D06"/>
    <w:rsid w:val="00C60388"/>
    <w:rsid w:val="00C6173C"/>
    <w:rsid w:val="00C61D32"/>
    <w:rsid w:val="00C61E3E"/>
    <w:rsid w:val="00C62DFF"/>
    <w:rsid w:val="00C63325"/>
    <w:rsid w:val="00C646AA"/>
    <w:rsid w:val="00C65D70"/>
    <w:rsid w:val="00C65F5D"/>
    <w:rsid w:val="00C6789E"/>
    <w:rsid w:val="00C710E8"/>
    <w:rsid w:val="00C74038"/>
    <w:rsid w:val="00C76489"/>
    <w:rsid w:val="00C76513"/>
    <w:rsid w:val="00C76BE6"/>
    <w:rsid w:val="00C80946"/>
    <w:rsid w:val="00C81339"/>
    <w:rsid w:val="00C81F1D"/>
    <w:rsid w:val="00C8468F"/>
    <w:rsid w:val="00C8490D"/>
    <w:rsid w:val="00C85109"/>
    <w:rsid w:val="00C85A50"/>
    <w:rsid w:val="00C90B3B"/>
    <w:rsid w:val="00C95D27"/>
    <w:rsid w:val="00CA0531"/>
    <w:rsid w:val="00CA1D87"/>
    <w:rsid w:val="00CA20DA"/>
    <w:rsid w:val="00CA25E8"/>
    <w:rsid w:val="00CA3D06"/>
    <w:rsid w:val="00CB0383"/>
    <w:rsid w:val="00CB08A9"/>
    <w:rsid w:val="00CB19DD"/>
    <w:rsid w:val="00CB4FC3"/>
    <w:rsid w:val="00CB654B"/>
    <w:rsid w:val="00CC2C95"/>
    <w:rsid w:val="00CC3195"/>
    <w:rsid w:val="00CC35ED"/>
    <w:rsid w:val="00CC4601"/>
    <w:rsid w:val="00CC723F"/>
    <w:rsid w:val="00CC7D36"/>
    <w:rsid w:val="00CD2F97"/>
    <w:rsid w:val="00CD376F"/>
    <w:rsid w:val="00CD6953"/>
    <w:rsid w:val="00CE1394"/>
    <w:rsid w:val="00CE49EC"/>
    <w:rsid w:val="00CE50E2"/>
    <w:rsid w:val="00CE75D9"/>
    <w:rsid w:val="00CF1533"/>
    <w:rsid w:val="00CF59B8"/>
    <w:rsid w:val="00D0043E"/>
    <w:rsid w:val="00D022F0"/>
    <w:rsid w:val="00D03A23"/>
    <w:rsid w:val="00D04061"/>
    <w:rsid w:val="00D0497B"/>
    <w:rsid w:val="00D065A7"/>
    <w:rsid w:val="00D11FD5"/>
    <w:rsid w:val="00D13049"/>
    <w:rsid w:val="00D14893"/>
    <w:rsid w:val="00D15DE5"/>
    <w:rsid w:val="00D16660"/>
    <w:rsid w:val="00D20DD5"/>
    <w:rsid w:val="00D22D30"/>
    <w:rsid w:val="00D31E61"/>
    <w:rsid w:val="00D33399"/>
    <w:rsid w:val="00D33BBC"/>
    <w:rsid w:val="00D37ED2"/>
    <w:rsid w:val="00D433CE"/>
    <w:rsid w:val="00D4435E"/>
    <w:rsid w:val="00D47EAA"/>
    <w:rsid w:val="00D47FBB"/>
    <w:rsid w:val="00D5235F"/>
    <w:rsid w:val="00D5289D"/>
    <w:rsid w:val="00D52EB5"/>
    <w:rsid w:val="00D53ADF"/>
    <w:rsid w:val="00D5500C"/>
    <w:rsid w:val="00D57641"/>
    <w:rsid w:val="00D57EC6"/>
    <w:rsid w:val="00D61564"/>
    <w:rsid w:val="00D615ED"/>
    <w:rsid w:val="00D61E78"/>
    <w:rsid w:val="00D650B9"/>
    <w:rsid w:val="00D65438"/>
    <w:rsid w:val="00D65AD6"/>
    <w:rsid w:val="00D67610"/>
    <w:rsid w:val="00D7026B"/>
    <w:rsid w:val="00D7129E"/>
    <w:rsid w:val="00D7360F"/>
    <w:rsid w:val="00D76F2B"/>
    <w:rsid w:val="00D8038D"/>
    <w:rsid w:val="00D81F09"/>
    <w:rsid w:val="00D831ED"/>
    <w:rsid w:val="00D8456F"/>
    <w:rsid w:val="00D8486D"/>
    <w:rsid w:val="00D87069"/>
    <w:rsid w:val="00D8732B"/>
    <w:rsid w:val="00D922B8"/>
    <w:rsid w:val="00DA08D5"/>
    <w:rsid w:val="00DA28A8"/>
    <w:rsid w:val="00DA3C4A"/>
    <w:rsid w:val="00DA3FD4"/>
    <w:rsid w:val="00DA4B51"/>
    <w:rsid w:val="00DA5463"/>
    <w:rsid w:val="00DA653B"/>
    <w:rsid w:val="00DB3529"/>
    <w:rsid w:val="00DB3E05"/>
    <w:rsid w:val="00DB4404"/>
    <w:rsid w:val="00DB47F2"/>
    <w:rsid w:val="00DB55C1"/>
    <w:rsid w:val="00DB6CAB"/>
    <w:rsid w:val="00DC4439"/>
    <w:rsid w:val="00DC4471"/>
    <w:rsid w:val="00DC4D3B"/>
    <w:rsid w:val="00DC5161"/>
    <w:rsid w:val="00DD0FA8"/>
    <w:rsid w:val="00DE2D9B"/>
    <w:rsid w:val="00DE337F"/>
    <w:rsid w:val="00DE3CE0"/>
    <w:rsid w:val="00DE42D7"/>
    <w:rsid w:val="00DE44E5"/>
    <w:rsid w:val="00DE7805"/>
    <w:rsid w:val="00DF1CF5"/>
    <w:rsid w:val="00DF1EA4"/>
    <w:rsid w:val="00DF33FD"/>
    <w:rsid w:val="00DF4806"/>
    <w:rsid w:val="00DF4D6A"/>
    <w:rsid w:val="00DF58B4"/>
    <w:rsid w:val="00DF72B5"/>
    <w:rsid w:val="00DF7E21"/>
    <w:rsid w:val="00E07E40"/>
    <w:rsid w:val="00E1032D"/>
    <w:rsid w:val="00E15783"/>
    <w:rsid w:val="00E15F83"/>
    <w:rsid w:val="00E176BB"/>
    <w:rsid w:val="00E246F8"/>
    <w:rsid w:val="00E27012"/>
    <w:rsid w:val="00E313C2"/>
    <w:rsid w:val="00E354FA"/>
    <w:rsid w:val="00E3633E"/>
    <w:rsid w:val="00E374D8"/>
    <w:rsid w:val="00E42373"/>
    <w:rsid w:val="00E42EF3"/>
    <w:rsid w:val="00E435AF"/>
    <w:rsid w:val="00E4377E"/>
    <w:rsid w:val="00E45ECA"/>
    <w:rsid w:val="00E473F3"/>
    <w:rsid w:val="00E51810"/>
    <w:rsid w:val="00E52739"/>
    <w:rsid w:val="00E54638"/>
    <w:rsid w:val="00E5476A"/>
    <w:rsid w:val="00E54DCC"/>
    <w:rsid w:val="00E55201"/>
    <w:rsid w:val="00E62986"/>
    <w:rsid w:val="00E62C2A"/>
    <w:rsid w:val="00E62F76"/>
    <w:rsid w:val="00E6334C"/>
    <w:rsid w:val="00E64BD1"/>
    <w:rsid w:val="00E709B4"/>
    <w:rsid w:val="00E70AB4"/>
    <w:rsid w:val="00E70B06"/>
    <w:rsid w:val="00E7105D"/>
    <w:rsid w:val="00E749FE"/>
    <w:rsid w:val="00E81170"/>
    <w:rsid w:val="00E8461A"/>
    <w:rsid w:val="00E87817"/>
    <w:rsid w:val="00E91832"/>
    <w:rsid w:val="00E92CE6"/>
    <w:rsid w:val="00E96B08"/>
    <w:rsid w:val="00E96B81"/>
    <w:rsid w:val="00E96F59"/>
    <w:rsid w:val="00E970C8"/>
    <w:rsid w:val="00E97AE3"/>
    <w:rsid w:val="00EA00A9"/>
    <w:rsid w:val="00EA1772"/>
    <w:rsid w:val="00EA2CE9"/>
    <w:rsid w:val="00EA5ACA"/>
    <w:rsid w:val="00EA6D8F"/>
    <w:rsid w:val="00EA6F50"/>
    <w:rsid w:val="00EB08A5"/>
    <w:rsid w:val="00EB0E40"/>
    <w:rsid w:val="00EB0F22"/>
    <w:rsid w:val="00EB2955"/>
    <w:rsid w:val="00EB58AB"/>
    <w:rsid w:val="00EC56FA"/>
    <w:rsid w:val="00EC5EFE"/>
    <w:rsid w:val="00EC7098"/>
    <w:rsid w:val="00ED4A75"/>
    <w:rsid w:val="00ED4AA3"/>
    <w:rsid w:val="00ED57AF"/>
    <w:rsid w:val="00ED5B22"/>
    <w:rsid w:val="00ED60B2"/>
    <w:rsid w:val="00ED62E1"/>
    <w:rsid w:val="00ED7B4F"/>
    <w:rsid w:val="00EE1F32"/>
    <w:rsid w:val="00EE1FF1"/>
    <w:rsid w:val="00EE420F"/>
    <w:rsid w:val="00EE42C7"/>
    <w:rsid w:val="00EE5A97"/>
    <w:rsid w:val="00EE5EE2"/>
    <w:rsid w:val="00EF0030"/>
    <w:rsid w:val="00EF1482"/>
    <w:rsid w:val="00EF1628"/>
    <w:rsid w:val="00EF1A27"/>
    <w:rsid w:val="00EF2CF0"/>
    <w:rsid w:val="00EF3C6C"/>
    <w:rsid w:val="00EF43E7"/>
    <w:rsid w:val="00EF48EF"/>
    <w:rsid w:val="00EF5D72"/>
    <w:rsid w:val="00EF65FF"/>
    <w:rsid w:val="00EF7285"/>
    <w:rsid w:val="00F078BD"/>
    <w:rsid w:val="00F1064E"/>
    <w:rsid w:val="00F174C2"/>
    <w:rsid w:val="00F230E1"/>
    <w:rsid w:val="00F26C2B"/>
    <w:rsid w:val="00F314D0"/>
    <w:rsid w:val="00F3576F"/>
    <w:rsid w:val="00F40285"/>
    <w:rsid w:val="00F41776"/>
    <w:rsid w:val="00F433B8"/>
    <w:rsid w:val="00F4455F"/>
    <w:rsid w:val="00F44A6E"/>
    <w:rsid w:val="00F45AD0"/>
    <w:rsid w:val="00F50331"/>
    <w:rsid w:val="00F51932"/>
    <w:rsid w:val="00F51BBA"/>
    <w:rsid w:val="00F53F92"/>
    <w:rsid w:val="00F54DB9"/>
    <w:rsid w:val="00F553C7"/>
    <w:rsid w:val="00F55DCA"/>
    <w:rsid w:val="00F614D9"/>
    <w:rsid w:val="00F61B70"/>
    <w:rsid w:val="00F66225"/>
    <w:rsid w:val="00F66BD1"/>
    <w:rsid w:val="00F67F50"/>
    <w:rsid w:val="00F67FF1"/>
    <w:rsid w:val="00F740AA"/>
    <w:rsid w:val="00F76B91"/>
    <w:rsid w:val="00F815FB"/>
    <w:rsid w:val="00F820FE"/>
    <w:rsid w:val="00F82CEE"/>
    <w:rsid w:val="00F8333F"/>
    <w:rsid w:val="00F90CFB"/>
    <w:rsid w:val="00F9279F"/>
    <w:rsid w:val="00F92BC2"/>
    <w:rsid w:val="00F9311E"/>
    <w:rsid w:val="00F94A09"/>
    <w:rsid w:val="00F96C5E"/>
    <w:rsid w:val="00F971A3"/>
    <w:rsid w:val="00F97B34"/>
    <w:rsid w:val="00FA3376"/>
    <w:rsid w:val="00FA4163"/>
    <w:rsid w:val="00FB0CF8"/>
    <w:rsid w:val="00FB124E"/>
    <w:rsid w:val="00FB3FC1"/>
    <w:rsid w:val="00FB41E7"/>
    <w:rsid w:val="00FB5077"/>
    <w:rsid w:val="00FB542F"/>
    <w:rsid w:val="00FB7444"/>
    <w:rsid w:val="00FC1FA2"/>
    <w:rsid w:val="00FC3EB8"/>
    <w:rsid w:val="00FC4D6D"/>
    <w:rsid w:val="00FC6D2C"/>
    <w:rsid w:val="00FD5087"/>
    <w:rsid w:val="00FE0756"/>
    <w:rsid w:val="00FE1855"/>
    <w:rsid w:val="00FE2F55"/>
    <w:rsid w:val="00FF0088"/>
    <w:rsid w:val="00FF0525"/>
    <w:rsid w:val="00FF0A68"/>
    <w:rsid w:val="00FF29BD"/>
    <w:rsid w:val="00FF46B6"/>
    <w:rsid w:val="00FF6B25"/>
    <w:rsid w:val="00FF6D08"/>
    <w:rsid w:val="02B850F4"/>
    <w:rsid w:val="05063013"/>
    <w:rsid w:val="07D5724F"/>
    <w:rsid w:val="0A5148DE"/>
    <w:rsid w:val="0CA718A5"/>
    <w:rsid w:val="0D9A40F5"/>
    <w:rsid w:val="0DAB4BFF"/>
    <w:rsid w:val="0DE14AC5"/>
    <w:rsid w:val="0EE7314F"/>
    <w:rsid w:val="13427EE2"/>
    <w:rsid w:val="138328FA"/>
    <w:rsid w:val="13C54B19"/>
    <w:rsid w:val="16EC2696"/>
    <w:rsid w:val="197B7B7C"/>
    <w:rsid w:val="1D9A79ED"/>
    <w:rsid w:val="1DE53735"/>
    <w:rsid w:val="1F576995"/>
    <w:rsid w:val="235472F4"/>
    <w:rsid w:val="27773922"/>
    <w:rsid w:val="28510349"/>
    <w:rsid w:val="2B4C581C"/>
    <w:rsid w:val="2F754C15"/>
    <w:rsid w:val="30766E97"/>
    <w:rsid w:val="312D1C4B"/>
    <w:rsid w:val="3153274D"/>
    <w:rsid w:val="347831DE"/>
    <w:rsid w:val="34E15227"/>
    <w:rsid w:val="37DF5322"/>
    <w:rsid w:val="3ADF6BB1"/>
    <w:rsid w:val="3D4B7571"/>
    <w:rsid w:val="3E266CF9"/>
    <w:rsid w:val="3F79605C"/>
    <w:rsid w:val="40071BD9"/>
    <w:rsid w:val="41103C6D"/>
    <w:rsid w:val="435F025C"/>
    <w:rsid w:val="43805C0B"/>
    <w:rsid w:val="44EE3048"/>
    <w:rsid w:val="46E5121C"/>
    <w:rsid w:val="49331971"/>
    <w:rsid w:val="4A930919"/>
    <w:rsid w:val="4BC10CA9"/>
    <w:rsid w:val="4BCC3096"/>
    <w:rsid w:val="4D137AF0"/>
    <w:rsid w:val="4D817F3E"/>
    <w:rsid w:val="4EAC3D58"/>
    <w:rsid w:val="4EBD22C2"/>
    <w:rsid w:val="51C904BB"/>
    <w:rsid w:val="51D539CF"/>
    <w:rsid w:val="52374280"/>
    <w:rsid w:val="55962171"/>
    <w:rsid w:val="564451BE"/>
    <w:rsid w:val="56B04601"/>
    <w:rsid w:val="57C2639A"/>
    <w:rsid w:val="5C0D7E00"/>
    <w:rsid w:val="5C581F90"/>
    <w:rsid w:val="5D467404"/>
    <w:rsid w:val="5FB32A6C"/>
    <w:rsid w:val="607461D5"/>
    <w:rsid w:val="60A056E7"/>
    <w:rsid w:val="610E45F7"/>
    <w:rsid w:val="635602DE"/>
    <w:rsid w:val="66963446"/>
    <w:rsid w:val="66E17107"/>
    <w:rsid w:val="67EB7247"/>
    <w:rsid w:val="6B19231D"/>
    <w:rsid w:val="70556E1C"/>
    <w:rsid w:val="709D579F"/>
    <w:rsid w:val="73EA497C"/>
    <w:rsid w:val="74815F44"/>
    <w:rsid w:val="78016613"/>
    <w:rsid w:val="781C51FB"/>
    <w:rsid w:val="7E527BC8"/>
    <w:rsid w:val="7E851D4C"/>
    <w:rsid w:val="7F9F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4"/>
    <w:autoRedefine/>
    <w:unhideWhenUsed/>
    <w:qFormat/>
    <w:uiPriority w:val="99"/>
    <w:rPr>
      <w:rFonts w:ascii="宋体"/>
      <w:sz w:val="18"/>
      <w:szCs w:val="18"/>
    </w:rPr>
  </w:style>
  <w:style w:type="paragraph" w:styleId="3">
    <w:name w:val="Plain Text"/>
    <w:basedOn w:val="1"/>
    <w:link w:val="15"/>
    <w:autoRedefine/>
    <w:qFormat/>
    <w:uiPriority w:val="0"/>
    <w:rPr>
      <w:rFonts w:ascii="宋体" w:hAnsi="Courier New"/>
      <w:szCs w:val="21"/>
    </w:rPr>
  </w:style>
  <w:style w:type="paragraph" w:styleId="4">
    <w:name w:val="Date"/>
    <w:basedOn w:val="1"/>
    <w:next w:val="1"/>
    <w:link w:val="16"/>
    <w:autoRedefine/>
    <w:unhideWhenUsed/>
    <w:qFormat/>
    <w:uiPriority w:val="99"/>
    <w:pPr>
      <w:ind w:left="100" w:leftChars="2500"/>
    </w:pPr>
  </w:style>
  <w:style w:type="paragraph" w:styleId="5">
    <w:name w:val="Balloon Text"/>
    <w:basedOn w:val="1"/>
    <w:link w:val="17"/>
    <w:autoRedefine/>
    <w:semiHidden/>
    <w:qFormat/>
    <w:uiPriority w:val="0"/>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kern w:val="0"/>
      <w:sz w:val="18"/>
      <w:szCs w:val="18"/>
    </w:rPr>
  </w:style>
  <w:style w:type="paragraph" w:styleId="7">
    <w:name w:val="header"/>
    <w:basedOn w:val="1"/>
    <w:link w:val="19"/>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autoRedefine/>
    <w:qFormat/>
    <w:uiPriority w:val="0"/>
  </w:style>
  <w:style w:type="character" w:styleId="13">
    <w:name w:val="Hyperlink"/>
    <w:autoRedefine/>
    <w:unhideWhenUsed/>
    <w:qFormat/>
    <w:uiPriority w:val="99"/>
    <w:rPr>
      <w:color w:val="0000FF"/>
      <w:u w:val="single"/>
    </w:rPr>
  </w:style>
  <w:style w:type="character" w:customStyle="1" w:styleId="14">
    <w:name w:val="文档结构图 Char"/>
    <w:link w:val="2"/>
    <w:autoRedefine/>
    <w:semiHidden/>
    <w:qFormat/>
    <w:uiPriority w:val="99"/>
    <w:rPr>
      <w:rFonts w:ascii="宋体"/>
      <w:kern w:val="2"/>
      <w:sz w:val="18"/>
      <w:szCs w:val="18"/>
    </w:rPr>
  </w:style>
  <w:style w:type="character" w:customStyle="1" w:styleId="15">
    <w:name w:val="纯文本 Char"/>
    <w:link w:val="3"/>
    <w:autoRedefine/>
    <w:qFormat/>
    <w:uiPriority w:val="0"/>
    <w:rPr>
      <w:rFonts w:ascii="宋体" w:hAnsi="Courier New" w:cs="Courier New"/>
      <w:kern w:val="2"/>
      <w:sz w:val="21"/>
      <w:szCs w:val="21"/>
    </w:rPr>
  </w:style>
  <w:style w:type="character" w:customStyle="1" w:styleId="16">
    <w:name w:val="日期 Char"/>
    <w:link w:val="4"/>
    <w:autoRedefine/>
    <w:semiHidden/>
    <w:qFormat/>
    <w:uiPriority w:val="99"/>
  </w:style>
  <w:style w:type="character" w:customStyle="1" w:styleId="17">
    <w:name w:val="批注框文本 Char"/>
    <w:link w:val="5"/>
    <w:autoRedefine/>
    <w:semiHidden/>
    <w:qFormat/>
    <w:uiPriority w:val="0"/>
    <w:rPr>
      <w:kern w:val="2"/>
      <w:sz w:val="18"/>
      <w:szCs w:val="18"/>
    </w:rPr>
  </w:style>
  <w:style w:type="character" w:customStyle="1" w:styleId="18">
    <w:name w:val="页脚 Char"/>
    <w:link w:val="6"/>
    <w:autoRedefine/>
    <w:qFormat/>
    <w:uiPriority w:val="99"/>
    <w:rPr>
      <w:sz w:val="18"/>
      <w:szCs w:val="18"/>
    </w:rPr>
  </w:style>
  <w:style w:type="character" w:customStyle="1" w:styleId="19">
    <w:name w:val="页眉 Char"/>
    <w:link w:val="7"/>
    <w:autoRedefine/>
    <w:qFormat/>
    <w:uiPriority w:val="99"/>
    <w:rPr>
      <w:sz w:val="18"/>
      <w:szCs w:val="18"/>
    </w:rPr>
  </w:style>
  <w:style w:type="character" w:customStyle="1" w:styleId="20">
    <w:name w:val="font11"/>
    <w:autoRedefine/>
    <w:qFormat/>
    <w:uiPriority w:val="0"/>
    <w:rPr>
      <w:rFonts w:hint="eastAsia" w:ascii="宋体" w:hAnsi="宋体" w:eastAsia="宋体" w:cs="宋体"/>
      <w:color w:val="000000"/>
      <w:sz w:val="22"/>
      <w:szCs w:val="22"/>
      <w:u w:val="none"/>
    </w:rPr>
  </w:style>
  <w:style w:type="character" w:customStyle="1" w:styleId="21">
    <w:name w:val="font41"/>
    <w:autoRedefine/>
    <w:qFormat/>
    <w:uiPriority w:val="0"/>
    <w:rPr>
      <w:rFonts w:hint="eastAsia" w:ascii="宋体" w:hAnsi="宋体" w:eastAsia="宋体" w:cs="宋体"/>
      <w:b/>
      <w:color w:val="000000"/>
      <w:sz w:val="22"/>
      <w:szCs w:val="22"/>
      <w:u w:val="none"/>
    </w:rPr>
  </w:style>
  <w:style w:type="character" w:customStyle="1" w:styleId="22">
    <w:name w:val="apple-style-span"/>
    <w:autoRedefine/>
    <w:qFormat/>
    <w:uiPriority w:val="0"/>
  </w:style>
  <w:style w:type="character" w:customStyle="1" w:styleId="23">
    <w:name w:val="font91"/>
    <w:autoRedefine/>
    <w:qFormat/>
    <w:uiPriority w:val="0"/>
    <w:rPr>
      <w:rFonts w:hint="eastAsia" w:ascii="宋体" w:hAnsi="宋体" w:eastAsia="宋体" w:cs="宋体"/>
      <w:color w:val="000000"/>
      <w:sz w:val="20"/>
      <w:szCs w:val="20"/>
      <w:u w:val="none"/>
    </w:rPr>
  </w:style>
  <w:style w:type="paragraph" w:customStyle="1" w:styleId="24">
    <w:name w:val="Char Char Char1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styleId="25">
    <w:name w:val="List Paragraph"/>
    <w:basedOn w:val="1"/>
    <w:autoRedefine/>
    <w:qFormat/>
    <w:uiPriority w:val="34"/>
    <w:pPr>
      <w:ind w:firstLine="420" w:firstLineChars="200"/>
    </w:pPr>
  </w:style>
  <w:style w:type="paragraph" w:customStyle="1" w:styleId="26">
    <w:name w:val="默认段落字体 Para Char Char Char Char Char Char Char"/>
    <w:basedOn w:val="1"/>
    <w:autoRedefine/>
    <w:qFormat/>
    <w:uiPriority w:val="0"/>
    <w:pPr>
      <w:spacing w:line="36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4179;&#34892;&#25991;&#26684;&#24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平行文格式</Template>
  <Company>Lenovo</Company>
  <Pages>8</Pages>
  <Words>420</Words>
  <Characters>2395</Characters>
  <Lines>19</Lines>
  <Paragraphs>5</Paragraphs>
  <TotalTime>9</TotalTime>
  <ScaleCrop>false</ScaleCrop>
  <LinksUpToDate>false</LinksUpToDate>
  <CharactersWithSpaces>2810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2023-03-20T05:30:00Z</dcterms:created>
  <dc:creator>caiyaying</dc:creator>
  <cp:lastModifiedBy>WPS_1645580920</cp:lastModifiedBy>
  <cp:lastPrinted>2024-03-22T08:37:00Z</cp:lastPrinted>
  <dcterms:modified xsi:type="dcterms:W3CDTF">2024-03-25T02:26:56Z</dcterms:modified>
  <dc:title>云煤安监察〔2011〕22号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F329E71D581D44B5AE08D64D67893C07</vt:lpwstr>
  </property>
  <property fmtid="{D5CDD505-2E9C-101B-9397-08002B2CF9AE}" pid="4" name="KSOSaveFontToCloudKey">
    <vt:lpwstr>1067873651_btnclosed</vt:lpwstr>
  </property>
</Properties>
</file>